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17" w:rsidRPr="00FC005D" w:rsidRDefault="00851EBC" w:rsidP="00ED2C2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436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17" w:rsidRPr="00ED2C2A">
        <w:rPr>
          <w:rFonts w:ascii="Times New Roman" w:hAnsi="Times New Roman" w:cs="Times New Roman"/>
          <w:sz w:val="24"/>
          <w:szCs w:val="24"/>
        </w:rPr>
        <w:t>акт органа местного самоуправления муниципального района или городского округа по решению вопросов местного значения в сфере образования</w:t>
      </w:r>
      <w:r w:rsidR="00ED2C2A">
        <w:rPr>
          <w:rFonts w:ascii="Times New Roman" w:hAnsi="Times New Roman" w:cs="Times New Roman"/>
          <w:sz w:val="24"/>
          <w:szCs w:val="24"/>
        </w:rPr>
        <w:t xml:space="preserve"> 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</w:t>
      </w:r>
      <w:r w:rsidR="00583E17" w:rsidRPr="00FC005D">
        <w:rPr>
          <w:rFonts w:ascii="Times New Roman" w:hAnsi="Times New Roman" w:cs="Times New Roman"/>
          <w:sz w:val="24"/>
          <w:szCs w:val="24"/>
        </w:rPr>
        <w:lastRenderedPageBreak/>
        <w:t>(городского округа) или субъекта Российской Федерации в течение 10 календарных дней с момента его издания.</w:t>
      </w:r>
    </w:p>
    <w:p w:rsidR="00583E17" w:rsidRPr="00FC005D" w:rsidRDefault="00ED2C2A" w:rsidP="00ED2C2A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583E17" w:rsidRPr="00FC005D" w:rsidRDefault="00ED2C2A" w:rsidP="00FC005D">
      <w:pPr>
        <w:spacing w:after="0" w:line="240" w:lineRule="atLeast"/>
        <w:ind w:left="14" w:firstLine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8.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</w:t>
      </w:r>
      <w:r>
        <w:rPr>
          <w:rFonts w:ascii="Times New Roman" w:hAnsi="Times New Roman" w:cs="Times New Roman"/>
          <w:sz w:val="24"/>
          <w:szCs w:val="24"/>
        </w:rPr>
        <w:t>или более позднем возрасте</w:t>
      </w:r>
      <w:r w:rsidR="00583E17" w:rsidRPr="00FC005D">
        <w:rPr>
          <w:rFonts w:ascii="Times New Roman" w:hAnsi="Times New Roman" w:cs="Times New Roman"/>
          <w:sz w:val="24"/>
          <w:szCs w:val="24"/>
        </w:rPr>
        <w:t>.</w:t>
      </w:r>
    </w:p>
    <w:p w:rsidR="00583E17" w:rsidRPr="00FC005D" w:rsidRDefault="0018751B" w:rsidP="0018751B">
      <w:pPr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Во внеочередном порядке предоставляются места в общеобразовательных организациях, имеющих интернат: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пункте 5 статьи 44 Закона Российской Федерации от 17 января 1992 г, № 2202-1 «О про</w:t>
      </w:r>
      <w:r>
        <w:rPr>
          <w:rFonts w:ascii="Times New Roman" w:hAnsi="Times New Roman" w:cs="Times New Roman"/>
          <w:sz w:val="24"/>
          <w:szCs w:val="24"/>
        </w:rPr>
        <w:t>куратуре Российской федерации“,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детям, указанным в пункте З статьи 19 Закона Российской Федерации от 26 июня 1992 г. № 3132-1 «О статусе судей в Российской Федерации» ; </w:t>
      </w:r>
    </w:p>
    <w:p w:rsidR="00583E17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части 25 статьи 35 Федерального закона от 28 декабря 2010 г. № 403-ФЗ «О Следственном комитете Российской  Федерации».</w:t>
      </w:r>
    </w:p>
    <w:p w:rsidR="00583E17" w:rsidRPr="00FC005D" w:rsidRDefault="0018751B" w:rsidP="0018751B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 «О статусе военнослужащих</w:t>
      </w:r>
      <w:r w:rsidR="00ED2C2A">
        <w:rPr>
          <w:rFonts w:ascii="Times New Roman" w:hAnsi="Times New Roman" w:cs="Times New Roman"/>
          <w:sz w:val="24"/>
          <w:szCs w:val="24"/>
        </w:rPr>
        <w:t>», по месту жительства их семей</w:t>
      </w:r>
      <w:r w:rsidR="00583E17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" name="Picture 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83E17" w:rsidRPr="00FC005D">
        <w:rPr>
          <w:rFonts w:ascii="Times New Roman" w:hAnsi="Times New Roman" w:cs="Times New Roman"/>
          <w:sz w:val="24"/>
          <w:szCs w:val="24"/>
        </w:rPr>
        <w:t>первоочередном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порядке также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предоставляются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места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№ З-ФЗ «О полиции» 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AE5675" w:rsidRPr="00FC005D">
        <w:rPr>
          <w:rFonts w:ascii="Times New Roman" w:hAnsi="Times New Roman" w:cs="Times New Roman"/>
          <w:sz w:val="24"/>
          <w:szCs w:val="24"/>
        </w:rPr>
        <w:t>,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и внесении изменений в законодательные акты Российской Федерации»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7" name="Picture 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в общеобразовательную организацию проводится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на принципах равных условий приема для всех поступающих, за исключением лиц, которым в соответствии с Федеральным законом предоставлены особые прав(преимущества) при приеме на обучение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8" name="Picture 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12.</w:t>
      </w:r>
      <w:r w:rsidR="00851EBC" w:rsidRPr="00851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1EBC" w:rsidRPr="005C13F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51EBC" w:rsidRP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раво преимущественного приема на обучение по образовательным программам начального общего образования имеют дети,  чьи полнородные и неполнородные братья и (или) сестры обуча</w:t>
      </w:r>
      <w:r w:rsid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ются в МОУ </w:t>
      </w:r>
      <w:r w:rsidR="00851EBC" w:rsidRP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"</w:t>
      </w:r>
      <w:r w:rsidR="00851E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ООШ» с.Деревянск</w:t>
      </w:r>
      <w:r w:rsidR="00AE5675" w:rsidRPr="00851E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9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Дети, указанные в части 6 статьи 86 Федерального закона , пользуются преимущественным правом приема в общеобразовательные организации со специальными наименованиями «кадетская школа», «кадетский (морской кадетский) корпус» и «казачий кадетский корпус»,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 казачества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4" name="Picture 1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5675" w:rsidRPr="009F21DC">
        <w:rPr>
          <w:rFonts w:ascii="Times New Roman" w:hAnsi="Times New Roman" w:cs="Times New Roman"/>
          <w:b/>
          <w:sz w:val="24"/>
          <w:szCs w:val="24"/>
        </w:rPr>
        <w:t>13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 комиссии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5" name="Picture 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7324090</wp:posOffset>
            </wp:positionH>
            <wp:positionV relativeFrom="page">
              <wp:posOffset>1908175</wp:posOffset>
            </wp:positionV>
            <wp:extent cx="3175" cy="6350"/>
            <wp:effectExtent l="0" t="0" r="0" b="0"/>
            <wp:wrapSquare wrapText="bothSides"/>
            <wp:docPr id="6" name="Picture 1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311150</wp:posOffset>
            </wp:positionH>
            <wp:positionV relativeFrom="page">
              <wp:posOffset>2142490</wp:posOffset>
            </wp:positionV>
            <wp:extent cx="6350" cy="6350"/>
            <wp:effectExtent l="0" t="0" r="0" b="0"/>
            <wp:wrapSquare wrapText="bothSides"/>
            <wp:docPr id="5" name="Picture 1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271145</wp:posOffset>
            </wp:positionH>
            <wp:positionV relativeFrom="page">
              <wp:posOffset>6574790</wp:posOffset>
            </wp:positionV>
            <wp:extent cx="3175" cy="6350"/>
            <wp:effectExtent l="0" t="0" r="0" b="0"/>
            <wp:wrapSquare wrapText="bothSides"/>
            <wp:docPr id="2" name="Picture 1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51B">
        <w:rPr>
          <w:rFonts w:ascii="Times New Roman" w:hAnsi="Times New Roman" w:cs="Times New Roman"/>
          <w:sz w:val="24"/>
          <w:szCs w:val="24"/>
        </w:rPr>
        <w:t xml:space="preserve">   </w:t>
      </w:r>
      <w:r w:rsidR="0018751B" w:rsidRPr="009F21DC">
        <w:rPr>
          <w:rFonts w:ascii="Times New Roman" w:hAnsi="Times New Roman" w:cs="Times New Roman"/>
          <w:b/>
          <w:sz w:val="24"/>
          <w:szCs w:val="24"/>
        </w:rPr>
        <w:t>15</w:t>
      </w:r>
      <w:r w:rsidR="0018751B">
        <w:rPr>
          <w:rFonts w:ascii="Times New Roman" w:hAnsi="Times New Roman" w:cs="Times New Roman"/>
          <w:sz w:val="24"/>
          <w:szCs w:val="24"/>
        </w:rPr>
        <w:t>.</w:t>
      </w:r>
      <w:r w:rsidRPr="00FC005D">
        <w:rPr>
          <w:rFonts w:ascii="Times New Roman" w:hAnsi="Times New Roman" w:cs="Times New Roman"/>
          <w:sz w:val="24"/>
          <w:szCs w:val="24"/>
        </w:rPr>
        <w:t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20.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о количестве мест в первых классах не позднее 10 календарных дней с момента издания распорядительного акта, указанного в пункте 6 Порядка;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З рабочих дней после завершения приема заявлений о приеме на обучение в первый класс.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AE5675" w:rsidRPr="00FC005D" w:rsidRDefault="005E7C84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AE5675" w:rsidRPr="00FC005D" w:rsidRDefault="005E7C84" w:rsidP="005E7C84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конкурса или индивидуального отбора при приеме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спорта.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42" name="Picture 1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</w:t>
      </w:r>
      <w:r w:rsidR="00AE5675" w:rsidRPr="00FC005D">
        <w:rPr>
          <w:rFonts w:ascii="Times New Roman" w:hAnsi="Times New Roman" w:cs="Times New Roman"/>
          <w:sz w:val="24"/>
          <w:szCs w:val="24"/>
        </w:rPr>
        <w:lastRenderedPageBreak/>
        <w:t>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</w:t>
      </w:r>
      <w:r w:rsidR="00FC005D" w:rsidRPr="00FC005D">
        <w:rPr>
          <w:rFonts w:ascii="Times New Roman" w:hAnsi="Times New Roman" w:cs="Times New Roman"/>
          <w:sz w:val="24"/>
          <w:szCs w:val="24"/>
        </w:rPr>
        <w:t>ся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4" name="Picture 1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5" name="Picture 1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статьи 34 Федерального закона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6" name="Picture 1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Заявление о приеме на обучение и документы для приема на обучение, указанные в пункте 26 Порядка, подаются одним из следующих способов: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лично в общеобразовательную организацию;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5E7C84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="009F21DC">
        <w:rPr>
          <w:rFonts w:ascii="Times New Roman" w:hAnsi="Times New Roman" w:cs="Times New Roman"/>
          <w:sz w:val="24"/>
          <w:szCs w:val="24"/>
        </w:rPr>
        <w:t xml:space="preserve">    </w:t>
      </w:r>
      <w:r w:rsidRPr="00FC005D">
        <w:rPr>
          <w:rFonts w:ascii="Times New Roman" w:hAnsi="Times New Roman" w:cs="Times New Roman"/>
          <w:sz w:val="24"/>
          <w:szCs w:val="24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Pr="009F21DC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дата рождения ребенка или поступающего;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адрес места жительства и (или) адрес места пребывания ребенка или поступающего;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родителя(ей) (законного(ых) представителя(ей) ребенка;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родителя(ей) (законного(ых) представителя(ей) ребенка; 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о наличии права внеочередного, первоочередного ил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667385</wp:posOffset>
            </wp:positionH>
            <wp:positionV relativeFrom="page">
              <wp:posOffset>1475740</wp:posOffset>
            </wp:positionV>
            <wp:extent cx="6350" cy="8890"/>
            <wp:effectExtent l="635" t="0" r="2540" b="1270"/>
            <wp:wrapSquare wrapText="bothSides"/>
            <wp:docPr id="11" name="Picture 2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7269480</wp:posOffset>
            </wp:positionH>
            <wp:positionV relativeFrom="page">
              <wp:posOffset>1863090</wp:posOffset>
            </wp:positionV>
            <wp:extent cx="6350" cy="12065"/>
            <wp:effectExtent l="1905" t="0" r="1270" b="1270"/>
            <wp:wrapSquare wrapText="bothSides"/>
            <wp:docPr id="10" name="Picture 2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 преймущественного приема;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  потребности ребенка или поступающего в обучении по адаптированной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5E7C84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 </w:t>
      </w:r>
    </w:p>
    <w:p w:rsidR="005D30EC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5D30EC" w:rsidRDefault="005D30EC" w:rsidP="005D30EC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родной язык из числа языков народов Российской Федерации (в случае реализации права на изучение родного языка из числа языков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Федерации, в том числе русского языка как родного языка);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47625"/>
            <wp:effectExtent l="19050" t="0" r="9525" b="0"/>
            <wp:docPr id="50" name="Picture 2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5D" w:rsidRPr="00FC005D" w:rsidRDefault="005D30EC" w:rsidP="005D30EC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</w:t>
      </w:r>
      <w:r w:rsidR="00FC005D" w:rsidRPr="00FC005D">
        <w:rPr>
          <w:rFonts w:ascii="Times New Roman" w:hAnsi="Times New Roman" w:cs="Times New Roman"/>
          <w:sz w:val="24"/>
          <w:szCs w:val="24"/>
        </w:rPr>
        <w:t>огласие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(законного(ых)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представителя(ей)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ребенка или поступающего на обработку персональных данных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51" name="Picture 2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05D" w:rsidRPr="00FC005D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Для приема родитель(и) (законный(ые) представитель(и) ребенка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или поступающий представляют следующие документы: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свидетельства о рождении ребенка или документа, подтверждающего родство заявителя; копию документа, подтверждающего установление опеки или попечительства (при необходимости);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</w:t>
      </w:r>
      <w:r w:rsidR="005D30EC">
        <w:rPr>
          <w:rFonts w:ascii="Times New Roman" w:hAnsi="Times New Roman" w:cs="Times New Roman"/>
          <w:sz w:val="24"/>
          <w:szCs w:val="24"/>
        </w:rPr>
        <w:t>-</w:t>
      </w:r>
      <w:r w:rsidRPr="00FC005D">
        <w:rPr>
          <w:rFonts w:ascii="Times New Roman" w:hAnsi="Times New Roman" w:cs="Times New Roman"/>
          <w:sz w:val="24"/>
          <w:szCs w:val="24"/>
        </w:rPr>
        <w:t xml:space="preserve"> 5 настоящего пункта, а поступающий — оригинал документа, удостоверяющего личность поступающего.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5D30EC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5D30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</w:rPr>
        <w:t>переводом на русский язык.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программам,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</w:t>
      </w:r>
      <w:r w:rsidR="00FC005D" w:rsidRPr="00FC005D">
        <w:rPr>
          <w:rFonts w:ascii="Times New Roman" w:hAnsi="Times New Roman" w:cs="Times New Roman"/>
          <w:sz w:val="24"/>
          <w:szCs w:val="24"/>
        </w:rPr>
        <w:lastRenderedPageBreak/>
        <w:t>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30.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 Федерации в области персональных 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9F21D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C005D" w:rsidRPr="009F21DC">
        <w:rPr>
          <w:rFonts w:ascii="Times New Roman" w:hAnsi="Times New Roman" w:cs="Times New Roman"/>
          <w:b/>
          <w:sz w:val="24"/>
          <w:szCs w:val="24"/>
        </w:rPr>
        <w:t>32</w:t>
      </w:r>
      <w:r w:rsidR="00FC005D" w:rsidRPr="00FC005D">
        <w:rPr>
          <w:rFonts w:ascii="Times New Roman" w:hAnsi="Times New Roman" w:cs="Times New Roman"/>
          <w:sz w:val="24"/>
          <w:szCs w:val="24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</w:t>
      </w:r>
      <w:r>
        <w:rPr>
          <w:rFonts w:ascii="Times New Roman" w:hAnsi="Times New Roman" w:cs="Times New Roman"/>
          <w:sz w:val="24"/>
          <w:szCs w:val="24"/>
        </w:rPr>
        <w:t>им документы (копии документов).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Pr="00FC005D" w:rsidRDefault="00FC005D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Pr="00FC005D" w:rsidRDefault="00FC005D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4C4898" w:rsidP="004C4898">
      <w:pPr>
        <w:tabs>
          <w:tab w:val="left" w:pos="7110"/>
        </w:tabs>
        <w:spacing w:after="0" w:line="240" w:lineRule="atLeast"/>
        <w:ind w:left="146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tabs>
          <w:tab w:val="center" w:pos="816"/>
          <w:tab w:val="center" w:pos="2492"/>
          <w:tab w:val="center" w:pos="4547"/>
          <w:tab w:val="center" w:pos="5966"/>
          <w:tab w:val="center" w:pos="7938"/>
          <w:tab w:val="right" w:pos="10238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pStyle w:val="a5"/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spacing w:after="0" w:line="240" w:lineRule="atLeast"/>
        <w:ind w:left="724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sectPr w:rsidR="00583E17" w:rsidRPr="00FC005D" w:rsidSect="009F21DC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29B" w:rsidRDefault="0078229B" w:rsidP="00AE5675">
      <w:pPr>
        <w:spacing w:after="0" w:line="240" w:lineRule="auto"/>
      </w:pPr>
      <w:r>
        <w:separator/>
      </w:r>
    </w:p>
  </w:endnote>
  <w:endnote w:type="continuationSeparator" w:id="1">
    <w:p w:rsidR="0078229B" w:rsidRDefault="0078229B" w:rsidP="00AE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29B" w:rsidRDefault="0078229B" w:rsidP="00AE5675">
      <w:pPr>
        <w:spacing w:after="0" w:line="240" w:lineRule="auto"/>
      </w:pPr>
      <w:r>
        <w:separator/>
      </w:r>
    </w:p>
  </w:footnote>
  <w:footnote w:type="continuationSeparator" w:id="1">
    <w:p w:rsidR="0078229B" w:rsidRDefault="0078229B" w:rsidP="00AE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D08CD"/>
    <w:multiLevelType w:val="hybridMultilevel"/>
    <w:tmpl w:val="9E964D8E"/>
    <w:lvl w:ilvl="0" w:tplc="83AAAB8C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">
    <w:nsid w:val="17E8449C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AA2990"/>
    <w:multiLevelType w:val="hybridMultilevel"/>
    <w:tmpl w:val="5B622A14"/>
    <w:lvl w:ilvl="0" w:tplc="ABCC41FE">
      <w:start w:val="14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010703C">
      <w:start w:val="14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DA5F6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72CA8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CF57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69D0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CB2E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ED3F6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EC873E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6B3EB4"/>
    <w:multiLevelType w:val="hybridMultilevel"/>
    <w:tmpl w:val="D7521738"/>
    <w:lvl w:ilvl="0" w:tplc="253A6586">
      <w:start w:val="1"/>
      <w:numFmt w:val="decimal"/>
      <w:lvlText w:val="%1."/>
      <w:lvlJc w:val="left"/>
      <w:pPr>
        <w:ind w:left="14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2726222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90937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81A010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76499A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D8E2D2C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7D87B0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9C8A5A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FAA65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1537A3E"/>
    <w:multiLevelType w:val="hybridMultilevel"/>
    <w:tmpl w:val="C994C92A"/>
    <w:lvl w:ilvl="0" w:tplc="06F66F9E">
      <w:start w:val="7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A2C652C">
      <w:start w:val="11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26CCD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2B5F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F8FF0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C879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2ACB2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07A6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78188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4E03FC5"/>
    <w:multiLevelType w:val="hybridMultilevel"/>
    <w:tmpl w:val="343EA102"/>
    <w:lvl w:ilvl="0" w:tplc="3344000E">
      <w:start w:val="5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3ED1E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940BD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6CC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8C78E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22B5B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26E1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446AA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D07D58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AD52B6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A612442"/>
    <w:multiLevelType w:val="hybridMultilevel"/>
    <w:tmpl w:val="6B5898EC"/>
    <w:lvl w:ilvl="0" w:tplc="0EE4A69E">
      <w:start w:val="25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2125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9C924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EA86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EF9BC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D4E442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7E277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4F482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DEB8B0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BCC1A03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D405D1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B06DAF"/>
    <w:multiLevelType w:val="hybridMultilevel"/>
    <w:tmpl w:val="96744D3A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C38AA"/>
    <w:multiLevelType w:val="hybridMultilevel"/>
    <w:tmpl w:val="0BD2D5E4"/>
    <w:lvl w:ilvl="0" w:tplc="14D82086">
      <w:start w:val="20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026DC8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364BF2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098E6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8CED86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DAAFC4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A60BE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CC43C8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DE18E0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ADD5C42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12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9"/>
  </w:num>
  <w:num w:numId="11">
    <w:abstractNumId w:val="8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3E17"/>
    <w:rsid w:val="000238D7"/>
    <w:rsid w:val="0018751B"/>
    <w:rsid w:val="0036188A"/>
    <w:rsid w:val="004C4898"/>
    <w:rsid w:val="00583E17"/>
    <w:rsid w:val="005D30EC"/>
    <w:rsid w:val="005E7C84"/>
    <w:rsid w:val="00745D7B"/>
    <w:rsid w:val="0078229B"/>
    <w:rsid w:val="00851EBC"/>
    <w:rsid w:val="009D4BF2"/>
    <w:rsid w:val="009F21DC"/>
    <w:rsid w:val="00AE5675"/>
    <w:rsid w:val="00DC7878"/>
    <w:rsid w:val="00E0720B"/>
    <w:rsid w:val="00ED2C2A"/>
    <w:rsid w:val="00F00D8F"/>
    <w:rsid w:val="00FC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E17"/>
    <w:pPr>
      <w:ind w:left="720"/>
      <w:contextualSpacing/>
    </w:pPr>
  </w:style>
  <w:style w:type="paragraph" w:customStyle="1" w:styleId="footnotedescription">
    <w:name w:val="footnote description"/>
    <w:next w:val="a"/>
    <w:link w:val="footnotedescriptionChar"/>
    <w:hidden/>
    <w:rsid w:val="00AE5675"/>
    <w:pPr>
      <w:spacing w:after="0" w:line="278" w:lineRule="auto"/>
      <w:ind w:left="25" w:hanging="5"/>
      <w:jc w:val="both"/>
    </w:pPr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descriptionChar">
    <w:name w:val="footnote description Char"/>
    <w:link w:val="footnotedescription"/>
    <w:rsid w:val="00AE5675"/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mark">
    <w:name w:val="footnote mark"/>
    <w:hidden/>
    <w:rsid w:val="00AE567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1DC"/>
  </w:style>
  <w:style w:type="paragraph" w:styleId="a8">
    <w:name w:val="footer"/>
    <w:basedOn w:val="a"/>
    <w:link w:val="a9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2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2644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6</cp:revision>
  <cp:lastPrinted>2020-10-17T07:17:00Z</cp:lastPrinted>
  <dcterms:created xsi:type="dcterms:W3CDTF">2020-10-16T10:02:00Z</dcterms:created>
  <dcterms:modified xsi:type="dcterms:W3CDTF">2022-03-18T10:46:00Z</dcterms:modified>
</cp:coreProperties>
</file>