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B4" w:rsidRDefault="0061054E">
      <w:pPr>
        <w:rPr>
          <w:rFonts w:ascii="Times New Roman" w:hAnsi="Times New Roman" w:cs="Times New Roman"/>
          <w:sz w:val="32"/>
          <w:szCs w:val="32"/>
        </w:rPr>
      </w:pPr>
      <w:r>
        <w:t xml:space="preserve">  </w:t>
      </w:r>
      <w:r w:rsidRPr="0061054E">
        <w:rPr>
          <w:rFonts w:ascii="Times New Roman" w:hAnsi="Times New Roman" w:cs="Times New Roman"/>
          <w:sz w:val="32"/>
          <w:szCs w:val="32"/>
        </w:rPr>
        <w:t>Комплектование учащихся на 202</w:t>
      </w:r>
      <w:r w:rsidR="003021D4">
        <w:rPr>
          <w:rFonts w:ascii="Times New Roman" w:hAnsi="Times New Roman" w:cs="Times New Roman"/>
          <w:sz w:val="32"/>
          <w:szCs w:val="32"/>
        </w:rPr>
        <w:t>1</w:t>
      </w:r>
      <w:r w:rsidRPr="0061054E">
        <w:rPr>
          <w:rFonts w:ascii="Times New Roman" w:hAnsi="Times New Roman" w:cs="Times New Roman"/>
          <w:sz w:val="32"/>
          <w:szCs w:val="32"/>
        </w:rPr>
        <w:t>-202</w:t>
      </w:r>
      <w:r w:rsidR="003021D4">
        <w:rPr>
          <w:rFonts w:ascii="Times New Roman" w:hAnsi="Times New Roman" w:cs="Times New Roman"/>
          <w:sz w:val="32"/>
          <w:szCs w:val="32"/>
        </w:rPr>
        <w:t>2</w:t>
      </w:r>
      <w:r w:rsidRPr="0061054E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1054E" w:rsidTr="0061054E">
        <w:tc>
          <w:tcPr>
            <w:tcW w:w="4785" w:type="dxa"/>
          </w:tcPr>
          <w:p w:rsidR="0061054E" w:rsidRDefault="006105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4786" w:type="dxa"/>
          </w:tcPr>
          <w:p w:rsidR="0061054E" w:rsidRDefault="006105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учащихся</w:t>
            </w:r>
          </w:p>
        </w:tc>
      </w:tr>
      <w:tr w:rsidR="003021D4" w:rsidTr="0061054E">
        <w:tc>
          <w:tcPr>
            <w:tcW w:w="4785" w:type="dxa"/>
          </w:tcPr>
          <w:p w:rsidR="003021D4" w:rsidRDefault="0030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86" w:type="dxa"/>
          </w:tcPr>
          <w:p w:rsidR="003021D4" w:rsidRDefault="0030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61054E" w:rsidTr="0061054E">
        <w:tc>
          <w:tcPr>
            <w:tcW w:w="4785" w:type="dxa"/>
          </w:tcPr>
          <w:p w:rsidR="0061054E" w:rsidRDefault="0030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86" w:type="dxa"/>
          </w:tcPr>
          <w:p w:rsidR="0061054E" w:rsidRDefault="0061054E" w:rsidP="0030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021D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61054E" w:rsidTr="0061054E">
        <w:tc>
          <w:tcPr>
            <w:tcW w:w="4785" w:type="dxa"/>
          </w:tcPr>
          <w:p w:rsidR="0061054E" w:rsidRDefault="0030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86" w:type="dxa"/>
          </w:tcPr>
          <w:p w:rsidR="0061054E" w:rsidRDefault="0030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1054E" w:rsidTr="0061054E">
        <w:tc>
          <w:tcPr>
            <w:tcW w:w="4785" w:type="dxa"/>
          </w:tcPr>
          <w:p w:rsidR="0061054E" w:rsidRDefault="0030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786" w:type="dxa"/>
          </w:tcPr>
          <w:p w:rsidR="0061054E" w:rsidRDefault="006105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61054E" w:rsidTr="0061054E">
        <w:tc>
          <w:tcPr>
            <w:tcW w:w="4785" w:type="dxa"/>
          </w:tcPr>
          <w:p w:rsidR="0061054E" w:rsidRDefault="006105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786" w:type="dxa"/>
          </w:tcPr>
          <w:p w:rsidR="0061054E" w:rsidRDefault="0030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1054E" w:rsidTr="0061054E">
        <w:tc>
          <w:tcPr>
            <w:tcW w:w="4785" w:type="dxa"/>
          </w:tcPr>
          <w:p w:rsidR="0061054E" w:rsidRDefault="006105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786" w:type="dxa"/>
          </w:tcPr>
          <w:p w:rsidR="0061054E" w:rsidRDefault="0030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61054E" w:rsidTr="0061054E">
        <w:tc>
          <w:tcPr>
            <w:tcW w:w="4785" w:type="dxa"/>
          </w:tcPr>
          <w:p w:rsidR="0061054E" w:rsidRDefault="006105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786" w:type="dxa"/>
          </w:tcPr>
          <w:p w:rsidR="0061054E" w:rsidRDefault="0030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61054E" w:rsidTr="0061054E">
        <w:tc>
          <w:tcPr>
            <w:tcW w:w="4785" w:type="dxa"/>
          </w:tcPr>
          <w:p w:rsidR="0061054E" w:rsidRDefault="006105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786" w:type="dxa"/>
          </w:tcPr>
          <w:p w:rsidR="0061054E" w:rsidRDefault="0030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61054E" w:rsidTr="0061054E">
        <w:tc>
          <w:tcPr>
            <w:tcW w:w="4785" w:type="dxa"/>
          </w:tcPr>
          <w:p w:rsidR="0061054E" w:rsidRDefault="006105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786" w:type="dxa"/>
          </w:tcPr>
          <w:p w:rsidR="0061054E" w:rsidRDefault="0030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1054E" w:rsidTr="0061054E">
        <w:tc>
          <w:tcPr>
            <w:tcW w:w="4785" w:type="dxa"/>
          </w:tcPr>
          <w:p w:rsidR="0061054E" w:rsidRDefault="006105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4786" w:type="dxa"/>
          </w:tcPr>
          <w:p w:rsidR="0061054E" w:rsidRDefault="0061054E" w:rsidP="003021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3021D4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</w:tr>
      <w:tr w:rsidR="0061054E" w:rsidTr="0061054E">
        <w:tc>
          <w:tcPr>
            <w:tcW w:w="4785" w:type="dxa"/>
          </w:tcPr>
          <w:p w:rsidR="0061054E" w:rsidRDefault="006105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61054E" w:rsidRDefault="006105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1054E" w:rsidRPr="0061054E" w:rsidRDefault="0061054E">
      <w:pPr>
        <w:rPr>
          <w:rFonts w:ascii="Times New Roman" w:hAnsi="Times New Roman" w:cs="Times New Roman"/>
          <w:sz w:val="32"/>
          <w:szCs w:val="32"/>
        </w:rPr>
      </w:pPr>
    </w:p>
    <w:sectPr w:rsidR="0061054E" w:rsidRPr="0061054E" w:rsidSect="0032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54E"/>
    <w:rsid w:val="003021D4"/>
    <w:rsid w:val="003221B4"/>
    <w:rsid w:val="0061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>Krokoz™ Inc.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2020-12-15T05:15:00Z</dcterms:created>
  <dcterms:modified xsi:type="dcterms:W3CDTF">2022-01-13T10:46:00Z</dcterms:modified>
</cp:coreProperties>
</file>