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1"/>
        <w:gridCol w:w="993"/>
        <w:gridCol w:w="1841"/>
        <w:gridCol w:w="2838"/>
      </w:tblGrid>
      <w:tr w:rsidR="0026097B" w:rsidTr="007B7259">
        <w:trPr>
          <w:trHeight w:val="633"/>
        </w:trPr>
        <w:tc>
          <w:tcPr>
            <w:tcW w:w="10313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КАЛЕНДАРНЫЙПЛАН ВОСПИТАТЕЛЬНОЙРАБОТЫ</w:t>
            </w:r>
          </w:p>
          <w:p w:rsidR="0026097B" w:rsidRDefault="006B077C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НА2023-2024 УЧЕБНЫЙ ГОД</w:t>
            </w:r>
          </w:p>
        </w:tc>
      </w:tr>
      <w:tr w:rsidR="0026097B" w:rsidTr="007B7259">
        <w:trPr>
          <w:trHeight w:val="370"/>
        </w:trPr>
        <w:tc>
          <w:tcPr>
            <w:tcW w:w="10313" w:type="dxa"/>
            <w:gridSpan w:val="4"/>
            <w:shd w:val="clear" w:color="auto" w:fill="auto"/>
          </w:tcPr>
          <w:p w:rsidR="0026097B" w:rsidRDefault="00FE65F7" w:rsidP="00FE65F7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Основное общее образование</w:t>
            </w:r>
            <w:r w:rsidR="006B077C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5-9</w:t>
            </w:r>
            <w:r w:rsidR="006B077C">
              <w:rPr>
                <w:b/>
                <w:sz w:val="28"/>
              </w:rPr>
              <w:t>классы)</w:t>
            </w:r>
          </w:p>
        </w:tc>
      </w:tr>
      <w:tr w:rsidR="0026097B" w:rsidTr="007B7259">
        <w:trPr>
          <w:trHeight w:val="274"/>
        </w:trPr>
        <w:tc>
          <w:tcPr>
            <w:tcW w:w="10313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Модуль«Основныешкольныедела»</w:t>
            </w:r>
          </w:p>
        </w:tc>
      </w:tr>
      <w:tr w:rsidR="0026097B" w:rsidTr="007B7259">
        <w:trPr>
          <w:trHeight w:val="277"/>
        </w:trPr>
        <w:tc>
          <w:tcPr>
            <w:tcW w:w="4641" w:type="dxa"/>
          </w:tcPr>
          <w:p w:rsidR="0026097B" w:rsidRDefault="006B077C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Общешкольнаялинейка,посвященная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«Первомузвонку–2023 года»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 поВР</w:t>
            </w:r>
          </w:p>
        </w:tc>
      </w:tr>
      <w:tr w:rsidR="0026097B" w:rsidTr="007B7259">
        <w:trPr>
          <w:trHeight w:val="554"/>
        </w:trPr>
        <w:tc>
          <w:tcPr>
            <w:tcW w:w="4641" w:type="dxa"/>
          </w:tcPr>
          <w:p w:rsidR="0026097B" w:rsidRDefault="00964EDB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терроризмом. (по отд.плану)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ПодъемФлагаРФиисполнениеГимнаРФ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Каждыйпонедельник</w:t>
            </w:r>
          </w:p>
        </w:tc>
        <w:tc>
          <w:tcPr>
            <w:tcW w:w="2838" w:type="dxa"/>
          </w:tcPr>
          <w:p w:rsidR="0026097B" w:rsidRDefault="006B077C" w:rsidP="00083B2D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  <w:tr w:rsidR="0026097B" w:rsidTr="007B7259">
        <w:trPr>
          <w:trHeight w:val="392"/>
        </w:trPr>
        <w:tc>
          <w:tcPr>
            <w:tcW w:w="4641" w:type="dxa"/>
          </w:tcPr>
          <w:p w:rsidR="0026097B" w:rsidRDefault="00083B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войны.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964ED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7B7259">
        <w:trPr>
          <w:trHeight w:val="41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Общешкольный«Деньздоровья»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8сентября</w:t>
            </w:r>
          </w:p>
        </w:tc>
        <w:tc>
          <w:tcPr>
            <w:tcW w:w="2838" w:type="dxa"/>
          </w:tcPr>
          <w:p w:rsidR="0026097B" w:rsidRDefault="00964ED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6B077C">
              <w:rPr>
                <w:sz w:val="24"/>
              </w:rPr>
              <w:t>физкультуры</w:t>
            </w:r>
          </w:p>
        </w:tc>
      </w:tr>
      <w:tr w:rsidR="00964EDB" w:rsidTr="007B7259">
        <w:trPr>
          <w:trHeight w:val="550"/>
        </w:trPr>
        <w:tc>
          <w:tcPr>
            <w:tcW w:w="4641" w:type="dxa"/>
          </w:tcPr>
          <w:p w:rsidR="00964EDB" w:rsidRDefault="00964EDB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993" w:type="dxa"/>
          </w:tcPr>
          <w:p w:rsidR="00964EDB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964EDB" w:rsidRDefault="00964EDB" w:rsidP="00964ED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838" w:type="dxa"/>
          </w:tcPr>
          <w:p w:rsidR="00964EDB" w:rsidRDefault="00964EDB" w:rsidP="00964E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:rsidTr="007B7259">
        <w:trPr>
          <w:trHeight w:val="275"/>
        </w:trPr>
        <w:tc>
          <w:tcPr>
            <w:tcW w:w="4641" w:type="dxa"/>
          </w:tcPr>
          <w:p w:rsidR="0026097B" w:rsidRDefault="006B077C" w:rsidP="00964EDB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964EDB">
              <w:rPr>
                <w:sz w:val="24"/>
              </w:rPr>
              <w:t>Учителя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  <w:r w:rsidR="00964EDB">
              <w:rPr>
                <w:sz w:val="24"/>
              </w:rPr>
              <w:t>, классные руководители</w:t>
            </w:r>
          </w:p>
        </w:tc>
      </w:tr>
      <w:tr w:rsidR="00674AEA" w:rsidTr="007B7259">
        <w:trPr>
          <w:trHeight w:val="275"/>
        </w:trPr>
        <w:tc>
          <w:tcPr>
            <w:tcW w:w="4641" w:type="dxa"/>
          </w:tcPr>
          <w:p w:rsidR="00674AEA" w:rsidRDefault="00674AEA" w:rsidP="00964EDB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Осенний бал</w:t>
            </w:r>
          </w:p>
        </w:tc>
        <w:tc>
          <w:tcPr>
            <w:tcW w:w="993" w:type="dxa"/>
          </w:tcPr>
          <w:p w:rsidR="00674AEA" w:rsidRDefault="00FE65F7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674AEA" w:rsidRDefault="00674AEA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Конец октября</w:t>
            </w:r>
          </w:p>
        </w:tc>
        <w:tc>
          <w:tcPr>
            <w:tcW w:w="2838" w:type="dxa"/>
          </w:tcPr>
          <w:p w:rsidR="00674AEA" w:rsidRDefault="00674AEA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Зам.директорапоВР, классные руководители</w:t>
            </w:r>
          </w:p>
        </w:tc>
      </w:tr>
      <w:tr w:rsidR="00964EDB" w:rsidTr="007B7259">
        <w:trPr>
          <w:trHeight w:val="275"/>
        </w:trPr>
        <w:tc>
          <w:tcPr>
            <w:tcW w:w="4641" w:type="dxa"/>
          </w:tcPr>
          <w:p w:rsidR="00964EDB" w:rsidRDefault="00964EDB" w:rsidP="00964EDB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993" w:type="dxa"/>
          </w:tcPr>
          <w:p w:rsidR="00964EDB" w:rsidRDefault="00FE65F7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964EDB" w:rsidRDefault="00964EDB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838" w:type="dxa"/>
          </w:tcPr>
          <w:p w:rsidR="00964EDB" w:rsidRDefault="00964EDB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Классныечасы,посв</w:t>
            </w:r>
            <w:r w:rsidR="00C04136">
              <w:rPr>
                <w:sz w:val="24"/>
              </w:rPr>
              <w:t>ященные</w:t>
            </w:r>
            <w:r>
              <w:rPr>
                <w:sz w:val="24"/>
              </w:rPr>
              <w:t>«Днюправовойпомощидетям»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13-20ноября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E27A3" w:rsidTr="007B7259">
        <w:trPr>
          <w:trHeight w:val="550"/>
        </w:trPr>
        <w:tc>
          <w:tcPr>
            <w:tcW w:w="4641" w:type="dxa"/>
          </w:tcPr>
          <w:p w:rsidR="002E27A3" w:rsidRDefault="002E27A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993" w:type="dxa"/>
          </w:tcPr>
          <w:p w:rsidR="002E27A3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E27A3" w:rsidRDefault="002E27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838" w:type="dxa"/>
          </w:tcPr>
          <w:p w:rsidR="002E27A3" w:rsidRDefault="002E27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НовогодниеЁлки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Зам.директорапоВРКл.</w:t>
            </w:r>
            <w:r w:rsidR="007B7259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E27A3" w:rsidTr="007B7259">
        <w:trPr>
          <w:trHeight w:val="550"/>
        </w:trPr>
        <w:tc>
          <w:tcPr>
            <w:tcW w:w="4641" w:type="dxa"/>
          </w:tcPr>
          <w:p w:rsidR="002E27A3" w:rsidRDefault="002E27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80 лет со дня полного освобождения Ленинграда от фашисткой блокады</w:t>
            </w:r>
          </w:p>
        </w:tc>
        <w:tc>
          <w:tcPr>
            <w:tcW w:w="993" w:type="dxa"/>
          </w:tcPr>
          <w:p w:rsidR="002E27A3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E27A3" w:rsidRDefault="002E27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838" w:type="dxa"/>
          </w:tcPr>
          <w:p w:rsidR="002E27A3" w:rsidRDefault="002E27A3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Зам.директорапоВРКл.рук.</w:t>
            </w:r>
          </w:p>
        </w:tc>
      </w:tr>
      <w:tr w:rsidR="002E27A3" w:rsidTr="007B7259">
        <w:trPr>
          <w:trHeight w:val="550"/>
        </w:trPr>
        <w:tc>
          <w:tcPr>
            <w:tcW w:w="4641" w:type="dxa"/>
          </w:tcPr>
          <w:p w:rsidR="002E27A3" w:rsidRDefault="002E27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немецко-фашистких войск в Сталинградской битве</w:t>
            </w:r>
          </w:p>
        </w:tc>
        <w:tc>
          <w:tcPr>
            <w:tcW w:w="993" w:type="dxa"/>
          </w:tcPr>
          <w:p w:rsidR="002E27A3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E27A3" w:rsidRDefault="002E27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838" w:type="dxa"/>
          </w:tcPr>
          <w:p w:rsidR="002E27A3" w:rsidRDefault="002E27A3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Зам.директорапоВРКл.рук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Мероприятияк23февраля</w:t>
            </w:r>
          </w:p>
          <w:p w:rsidR="0026097B" w:rsidRDefault="006B077C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Темыпланируетедлясвоегокласса!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19-21февраля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7B7259">
        <w:trPr>
          <w:trHeight w:val="554"/>
        </w:trPr>
        <w:tc>
          <w:tcPr>
            <w:tcW w:w="4641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Мероприятияк8марта</w:t>
            </w:r>
          </w:p>
          <w:p w:rsidR="0026097B" w:rsidRDefault="006B077C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Темыпланируетедлясвоегокласса!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E27A3" w:rsidTr="007B7259">
        <w:trPr>
          <w:trHeight w:val="554"/>
        </w:trPr>
        <w:tc>
          <w:tcPr>
            <w:tcW w:w="4641" w:type="dxa"/>
          </w:tcPr>
          <w:p w:rsidR="002E27A3" w:rsidRDefault="002E27A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993" w:type="dxa"/>
          </w:tcPr>
          <w:p w:rsidR="002E27A3" w:rsidRDefault="00FE65F7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E27A3" w:rsidRDefault="002E27A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8" w:type="dxa"/>
          </w:tcPr>
          <w:p w:rsidR="002E27A3" w:rsidRDefault="002E27A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E27A3" w:rsidTr="007B7259">
        <w:trPr>
          <w:trHeight w:val="554"/>
        </w:trPr>
        <w:tc>
          <w:tcPr>
            <w:tcW w:w="4641" w:type="dxa"/>
          </w:tcPr>
          <w:p w:rsidR="002E27A3" w:rsidRDefault="002E27A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993" w:type="dxa"/>
          </w:tcPr>
          <w:p w:rsidR="002E27A3" w:rsidRDefault="00FE65F7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E27A3" w:rsidRDefault="002E27A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</w:tc>
        <w:tc>
          <w:tcPr>
            <w:tcW w:w="2838" w:type="dxa"/>
          </w:tcPr>
          <w:p w:rsidR="002E27A3" w:rsidRDefault="002E27A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Мероприятие«Постраницам</w:t>
            </w:r>
            <w:r w:rsidR="002E27A3">
              <w:rPr>
                <w:sz w:val="24"/>
              </w:rPr>
              <w:t>В</w:t>
            </w:r>
            <w:r>
              <w:rPr>
                <w:sz w:val="24"/>
              </w:rPr>
              <w:t>еликой</w:t>
            </w:r>
            <w:r w:rsidR="002E27A3">
              <w:rPr>
                <w:sz w:val="24"/>
              </w:rPr>
              <w:t>О</w:t>
            </w:r>
            <w:r>
              <w:rPr>
                <w:sz w:val="24"/>
              </w:rPr>
              <w:t>течественнойвойны»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7B7259">
        <w:trPr>
          <w:trHeight w:val="275"/>
        </w:trPr>
        <w:tc>
          <w:tcPr>
            <w:tcW w:w="4641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Участиевакции«ОкнаПобеды»</w:t>
            </w:r>
          </w:p>
        </w:tc>
        <w:tc>
          <w:tcPr>
            <w:tcW w:w="993" w:type="dxa"/>
          </w:tcPr>
          <w:p w:rsidR="0026097B" w:rsidRDefault="00FE65F7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Активкласса</w:t>
            </w:r>
          </w:p>
        </w:tc>
      </w:tr>
    </w:tbl>
    <w:p w:rsidR="0026097B" w:rsidRDefault="0026097B">
      <w:pPr>
        <w:spacing w:line="258" w:lineRule="exact"/>
        <w:rPr>
          <w:sz w:val="24"/>
        </w:rPr>
        <w:sectPr w:rsidR="0026097B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0"/>
        <w:gridCol w:w="10"/>
        <w:gridCol w:w="15"/>
        <w:gridCol w:w="955"/>
        <w:gridCol w:w="13"/>
        <w:gridCol w:w="1841"/>
        <w:gridCol w:w="9"/>
        <w:gridCol w:w="2838"/>
        <w:gridCol w:w="6"/>
      </w:tblGrid>
      <w:tr w:rsidR="0026097B" w:rsidTr="00ED4973">
        <w:trPr>
          <w:gridAfter w:val="1"/>
          <w:wAfter w:w="6" w:type="dxa"/>
          <w:trHeight w:val="276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Линейка«Последнийзвонок-2024»</w:t>
            </w:r>
          </w:p>
        </w:tc>
        <w:tc>
          <w:tcPr>
            <w:tcW w:w="993" w:type="dxa"/>
            <w:gridSpan w:val="4"/>
          </w:tcPr>
          <w:p w:rsidR="0026097B" w:rsidRDefault="00FE65F7" w:rsidP="00ED497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0A15D8" w:rsidP="00ED497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 w:rsidR="006B077C">
              <w:rPr>
                <w:sz w:val="24"/>
              </w:rPr>
              <w:t xml:space="preserve"> мая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0A15D8">
              <w:rPr>
                <w:sz w:val="24"/>
              </w:rPr>
              <w:t>.</w:t>
            </w:r>
            <w:r>
              <w:rPr>
                <w:sz w:val="24"/>
              </w:rPr>
              <w:t>директорапоВР</w:t>
            </w:r>
          </w:p>
        </w:tc>
      </w:tr>
      <w:tr w:rsidR="0026097B" w:rsidTr="00ED4973">
        <w:trPr>
          <w:gridAfter w:val="1"/>
          <w:wAfter w:w="6" w:type="dxa"/>
          <w:trHeight w:val="338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Итоговыеклассныечасы</w:t>
            </w:r>
          </w:p>
        </w:tc>
        <w:tc>
          <w:tcPr>
            <w:tcW w:w="993" w:type="dxa"/>
            <w:gridSpan w:val="4"/>
          </w:tcPr>
          <w:p w:rsidR="0026097B" w:rsidRDefault="00FE65F7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0A15D8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 w:rsidR="006B077C">
              <w:rPr>
                <w:sz w:val="24"/>
              </w:rPr>
              <w:t xml:space="preserve"> мая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550"/>
        </w:trPr>
        <w:tc>
          <w:tcPr>
            <w:tcW w:w="10361" w:type="dxa"/>
            <w:gridSpan w:val="8"/>
            <w:shd w:val="clear" w:color="auto" w:fill="auto"/>
          </w:tcPr>
          <w:p w:rsidR="0026097B" w:rsidRDefault="006B077C" w:rsidP="00ED4973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26097B" w:rsidRDefault="006B077C" w:rsidP="00ED4973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(согласноиндивидуальнымпланамклассныхруководителей)</w:t>
            </w:r>
          </w:p>
        </w:tc>
      </w:tr>
      <w:tr w:rsidR="0026097B" w:rsidTr="00ED4973">
        <w:trPr>
          <w:gridAfter w:val="1"/>
          <w:wAfter w:w="6" w:type="dxa"/>
          <w:trHeight w:val="438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ЗаседаниеМОклассныхрук-ей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0A15D8" w:rsidP="00ED4973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ЗамдиректорапоВР</w:t>
            </w:r>
          </w:p>
        </w:tc>
      </w:tr>
      <w:tr w:rsidR="00266C59" w:rsidTr="00ED4973">
        <w:trPr>
          <w:gridAfter w:val="1"/>
          <w:wAfter w:w="6" w:type="dxa"/>
          <w:trHeight w:val="438"/>
        </w:trPr>
        <w:tc>
          <w:tcPr>
            <w:tcW w:w="4680" w:type="dxa"/>
          </w:tcPr>
          <w:p w:rsidR="00266C59" w:rsidRDefault="00266C59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 часы «Разговоры о важном»</w:t>
            </w:r>
          </w:p>
        </w:tc>
        <w:tc>
          <w:tcPr>
            <w:tcW w:w="993" w:type="dxa"/>
            <w:gridSpan w:val="4"/>
          </w:tcPr>
          <w:p w:rsidR="00266C59" w:rsidRDefault="00266C59" w:rsidP="00ED497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6C59" w:rsidRDefault="00266C59" w:rsidP="00ED4973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Каждый понедельник в течении года</w:t>
            </w:r>
          </w:p>
        </w:tc>
        <w:tc>
          <w:tcPr>
            <w:tcW w:w="2847" w:type="dxa"/>
            <w:gridSpan w:val="2"/>
          </w:tcPr>
          <w:p w:rsidR="00266C59" w:rsidRDefault="00266C59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A15D8" w:rsidTr="00ED4973">
        <w:trPr>
          <w:gridAfter w:val="1"/>
          <w:wAfter w:w="6" w:type="dxa"/>
          <w:trHeight w:val="438"/>
        </w:trPr>
        <w:tc>
          <w:tcPr>
            <w:tcW w:w="4680" w:type="dxa"/>
          </w:tcPr>
          <w:p w:rsidR="000A15D8" w:rsidRDefault="000A15D8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 в семинарах, вебинарах, курсах разного уровня</w:t>
            </w:r>
          </w:p>
        </w:tc>
        <w:tc>
          <w:tcPr>
            <w:tcW w:w="993" w:type="dxa"/>
            <w:gridSpan w:val="4"/>
          </w:tcPr>
          <w:p w:rsidR="000A15D8" w:rsidRDefault="00266C59" w:rsidP="00ED497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0A15D8" w:rsidRDefault="000A15D8" w:rsidP="00ED4973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47" w:type="dxa"/>
            <w:gridSpan w:val="2"/>
          </w:tcPr>
          <w:p w:rsidR="000A15D8" w:rsidRDefault="000A15D8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A15D8" w:rsidTr="00ED4973">
        <w:trPr>
          <w:gridAfter w:val="1"/>
          <w:wAfter w:w="6" w:type="dxa"/>
          <w:trHeight w:val="438"/>
        </w:trPr>
        <w:tc>
          <w:tcPr>
            <w:tcW w:w="4680" w:type="dxa"/>
          </w:tcPr>
          <w:p w:rsidR="000A15D8" w:rsidRDefault="000A15D8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 в открытых уроках. Обмен опытом.</w:t>
            </w:r>
          </w:p>
        </w:tc>
        <w:tc>
          <w:tcPr>
            <w:tcW w:w="993" w:type="dxa"/>
            <w:gridSpan w:val="4"/>
          </w:tcPr>
          <w:p w:rsidR="000A15D8" w:rsidRDefault="00266C59" w:rsidP="00ED497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0A15D8" w:rsidRDefault="000A15D8" w:rsidP="00ED4973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47" w:type="dxa"/>
            <w:gridSpan w:val="2"/>
          </w:tcPr>
          <w:p w:rsidR="000A15D8" w:rsidRDefault="000A15D8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:rsidTr="00ED4973">
        <w:trPr>
          <w:gridAfter w:val="1"/>
          <w:wAfter w:w="6" w:type="dxa"/>
          <w:trHeight w:val="550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Планированиевоспитательнойработысклассовна2023-2024учебныйгод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До20сентября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484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Проведениекл.часов.</w:t>
            </w:r>
          </w:p>
          <w:p w:rsidR="0026097B" w:rsidRDefault="006B077C" w:rsidP="00ED4973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Датыитемыпланируетедлясвоегоклассанагод!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развнеделю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826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ПланированиеИндивидуальнойработысучащимися:Активом, «Группойриска»,</w:t>
            </w:r>
          </w:p>
          <w:p w:rsidR="0026097B" w:rsidRDefault="00B9647B" w:rsidP="00ED49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До20сентября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830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вовнеурочное время в кружках, секциях,клубахи ДОП(Навигатор)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До15сентября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ЗамдиректорапоВР</w:t>
            </w:r>
          </w:p>
          <w:p w:rsidR="0026097B" w:rsidRDefault="006B077C" w:rsidP="00ED49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184146" w:rsidTr="00ED4973">
        <w:trPr>
          <w:gridAfter w:val="1"/>
          <w:wAfter w:w="6" w:type="dxa"/>
          <w:trHeight w:val="482"/>
        </w:trPr>
        <w:tc>
          <w:tcPr>
            <w:tcW w:w="4680" w:type="dxa"/>
          </w:tcPr>
          <w:p w:rsidR="00184146" w:rsidRDefault="00184146" w:rsidP="00ED4973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питания</w:t>
            </w:r>
          </w:p>
        </w:tc>
        <w:tc>
          <w:tcPr>
            <w:tcW w:w="993" w:type="dxa"/>
            <w:gridSpan w:val="4"/>
          </w:tcPr>
          <w:p w:rsidR="00184146" w:rsidRDefault="00184146" w:rsidP="00ED497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841" w:type="dxa"/>
          </w:tcPr>
          <w:p w:rsidR="00184146" w:rsidRDefault="00184146" w:rsidP="00ED4973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47" w:type="dxa"/>
            <w:gridSpan w:val="2"/>
          </w:tcPr>
          <w:p w:rsidR="00184146" w:rsidRDefault="00184146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:rsidTr="00ED4973">
        <w:trPr>
          <w:gridAfter w:val="1"/>
          <w:wAfter w:w="6" w:type="dxa"/>
          <w:trHeight w:val="434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Проведениесоциометриивклассе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До15сентября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438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Оформлениеклассныхуголков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До15сентября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550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ПроверкаПлановвоспитательнойработысклассаминаучебныйгод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21сентября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ЗамдиректорапоВР</w:t>
            </w:r>
          </w:p>
        </w:tc>
      </w:tr>
      <w:tr w:rsidR="004441B6" w:rsidTr="00ED4973">
        <w:trPr>
          <w:gridAfter w:val="1"/>
          <w:wAfter w:w="6" w:type="dxa"/>
          <w:trHeight w:val="550"/>
        </w:trPr>
        <w:tc>
          <w:tcPr>
            <w:tcW w:w="4680" w:type="dxa"/>
          </w:tcPr>
          <w:p w:rsidR="004441B6" w:rsidRDefault="004441B6" w:rsidP="00ED4973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Контроль за посещаемостью и успеваемостью учащихся.</w:t>
            </w:r>
          </w:p>
        </w:tc>
        <w:tc>
          <w:tcPr>
            <w:tcW w:w="993" w:type="dxa"/>
            <w:gridSpan w:val="4"/>
          </w:tcPr>
          <w:p w:rsidR="004441B6" w:rsidRDefault="007C09C4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4441B6" w:rsidRDefault="007C09C4" w:rsidP="00ED4973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47" w:type="dxa"/>
            <w:gridSpan w:val="2"/>
          </w:tcPr>
          <w:p w:rsidR="004441B6" w:rsidRDefault="007C09C4" w:rsidP="00ED4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:rsidTr="00ED4973">
        <w:trPr>
          <w:gridAfter w:val="1"/>
          <w:wAfter w:w="6" w:type="dxa"/>
          <w:trHeight w:val="436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ОтчетпоВРза1четверть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До28 октября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438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ЗаседаниеМОклассныхрук-ей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1ноября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ЗамдиректорапоВР</w:t>
            </w:r>
          </w:p>
        </w:tc>
      </w:tr>
      <w:tr w:rsidR="0026097B" w:rsidTr="00ED4973">
        <w:trPr>
          <w:gridAfter w:val="1"/>
          <w:wAfter w:w="6" w:type="dxa"/>
          <w:trHeight w:val="434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ОтчетпоВРза2четверть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До29декабря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437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ОтчетпоВРза3четверть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До25 марта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438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ЗаседаниеМОклассныхрук-ей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ЗамдиректорапоВР</w:t>
            </w:r>
          </w:p>
        </w:tc>
      </w:tr>
      <w:tr w:rsidR="0026097B" w:rsidTr="00ED4973">
        <w:trPr>
          <w:gridAfter w:val="1"/>
          <w:wAfter w:w="6" w:type="dxa"/>
          <w:trHeight w:val="438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Педсоветповоспитательнойработе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ЗамдиректорапоВР</w:t>
            </w:r>
          </w:p>
        </w:tc>
      </w:tr>
      <w:tr w:rsidR="0026097B" w:rsidTr="00ED4973">
        <w:trPr>
          <w:gridAfter w:val="1"/>
          <w:wAfter w:w="6" w:type="dxa"/>
          <w:trHeight w:val="434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Прогнозлетнейзанятостиучащихся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550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четвертьАнализ ВРсклассомзауч.год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До23 мая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435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Организациялетнейзанятостиучащихся</w:t>
            </w:r>
          </w:p>
        </w:tc>
        <w:tc>
          <w:tcPr>
            <w:tcW w:w="993" w:type="dxa"/>
            <w:gridSpan w:val="4"/>
          </w:tcPr>
          <w:p w:rsidR="0026097B" w:rsidRDefault="00266C59" w:rsidP="00ED4973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350"/>
        </w:trPr>
        <w:tc>
          <w:tcPr>
            <w:tcW w:w="10361" w:type="dxa"/>
            <w:gridSpan w:val="8"/>
            <w:shd w:val="clear" w:color="auto" w:fill="auto"/>
          </w:tcPr>
          <w:p w:rsidR="0026097B" w:rsidRDefault="006B077C" w:rsidP="00ED4973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Модуль«Внеурочнойдеятельность»</w:t>
            </w:r>
          </w:p>
        </w:tc>
      </w:tr>
      <w:tr w:rsidR="0026097B" w:rsidTr="00ED4973">
        <w:trPr>
          <w:gridAfter w:val="1"/>
          <w:wAfter w:w="6" w:type="dxa"/>
          <w:trHeight w:val="554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курсавнеурочнойдеятельности</w:t>
            </w:r>
          </w:p>
        </w:tc>
        <w:tc>
          <w:tcPr>
            <w:tcW w:w="993" w:type="dxa"/>
            <w:gridSpan w:val="4"/>
          </w:tcPr>
          <w:p w:rsidR="0026097B" w:rsidRDefault="006B077C" w:rsidP="00ED4973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Количествочасоввнеделю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 w:rsidTr="00ED4973">
        <w:trPr>
          <w:gridAfter w:val="1"/>
          <w:wAfter w:w="6" w:type="dxa"/>
          <w:trHeight w:val="273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«Разговорыоважном»</w:t>
            </w:r>
          </w:p>
        </w:tc>
        <w:tc>
          <w:tcPr>
            <w:tcW w:w="993" w:type="dxa"/>
            <w:gridSpan w:val="4"/>
          </w:tcPr>
          <w:p w:rsidR="0026097B" w:rsidRDefault="007F6C70" w:rsidP="00ED497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26097B" w:rsidTr="00ED4973">
        <w:trPr>
          <w:gridAfter w:val="1"/>
          <w:wAfter w:w="6" w:type="dxa"/>
          <w:trHeight w:val="278"/>
        </w:trPr>
        <w:tc>
          <w:tcPr>
            <w:tcW w:w="4680" w:type="dxa"/>
          </w:tcPr>
          <w:p w:rsidR="0026097B" w:rsidRPr="00B9647B" w:rsidRDefault="007F6C70" w:rsidP="00ED4973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«Управление личными и семейными финансами</w:t>
            </w:r>
            <w:r w:rsidR="00B9647B" w:rsidRPr="00B9647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4"/>
          </w:tcPr>
          <w:p w:rsidR="0026097B" w:rsidRDefault="007F6C70" w:rsidP="00ED497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26097B" w:rsidRDefault="007F6C70" w:rsidP="00ED497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Мингалева М.М.</w:t>
            </w:r>
          </w:p>
        </w:tc>
      </w:tr>
      <w:tr w:rsidR="0026097B" w:rsidTr="00ED4973">
        <w:trPr>
          <w:gridAfter w:val="1"/>
          <w:wAfter w:w="6" w:type="dxa"/>
          <w:trHeight w:val="273"/>
        </w:trPr>
        <w:tc>
          <w:tcPr>
            <w:tcW w:w="4680" w:type="dxa"/>
          </w:tcPr>
          <w:p w:rsidR="0026097B" w:rsidRDefault="00E2118B" w:rsidP="00ED497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«ОГЭ на 5»</w:t>
            </w:r>
          </w:p>
        </w:tc>
        <w:tc>
          <w:tcPr>
            <w:tcW w:w="993" w:type="dxa"/>
            <w:gridSpan w:val="4"/>
          </w:tcPr>
          <w:p w:rsidR="0026097B" w:rsidRDefault="00E2118B" w:rsidP="00ED497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6097B" w:rsidRDefault="00E2118B" w:rsidP="00ED497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7" w:type="dxa"/>
            <w:gridSpan w:val="2"/>
          </w:tcPr>
          <w:p w:rsidR="0026097B" w:rsidRDefault="00B9647B" w:rsidP="00ED497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Тарабукина Н.С</w:t>
            </w:r>
            <w:r w:rsidR="006B077C">
              <w:rPr>
                <w:sz w:val="24"/>
              </w:rPr>
              <w:t>.</w:t>
            </w:r>
          </w:p>
        </w:tc>
      </w:tr>
      <w:tr w:rsidR="0026097B" w:rsidTr="00ED4973">
        <w:trPr>
          <w:gridAfter w:val="1"/>
          <w:wAfter w:w="6" w:type="dxa"/>
          <w:trHeight w:val="277"/>
        </w:trPr>
        <w:tc>
          <w:tcPr>
            <w:tcW w:w="4680" w:type="dxa"/>
          </w:tcPr>
          <w:p w:rsidR="0026097B" w:rsidRDefault="00B9647B" w:rsidP="00ED497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E2118B">
              <w:rPr>
                <w:sz w:val="24"/>
              </w:rPr>
              <w:t>Мир профессий</w:t>
            </w:r>
            <w:r w:rsidR="006B077C">
              <w:rPr>
                <w:sz w:val="24"/>
              </w:rPr>
              <w:t>»</w:t>
            </w:r>
          </w:p>
        </w:tc>
        <w:tc>
          <w:tcPr>
            <w:tcW w:w="993" w:type="dxa"/>
            <w:gridSpan w:val="4"/>
          </w:tcPr>
          <w:p w:rsidR="0026097B" w:rsidRDefault="00E2118B" w:rsidP="00ED497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1" w:type="dxa"/>
          </w:tcPr>
          <w:p w:rsidR="0026097B" w:rsidRDefault="00E2118B" w:rsidP="00ED4973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26097B" w:rsidRDefault="00B9647B" w:rsidP="00ED497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:rsidTr="00ED4973">
        <w:trPr>
          <w:gridAfter w:val="1"/>
          <w:wAfter w:w="6" w:type="dxa"/>
          <w:trHeight w:val="274"/>
        </w:trPr>
        <w:tc>
          <w:tcPr>
            <w:tcW w:w="4680" w:type="dxa"/>
          </w:tcPr>
          <w:p w:rsidR="0026097B" w:rsidRDefault="00E2118B" w:rsidP="00ED497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«Движение первых</w:t>
            </w:r>
            <w:r w:rsidR="006B077C">
              <w:rPr>
                <w:sz w:val="24"/>
              </w:rPr>
              <w:t>»</w:t>
            </w:r>
          </w:p>
        </w:tc>
        <w:tc>
          <w:tcPr>
            <w:tcW w:w="993" w:type="dxa"/>
            <w:gridSpan w:val="4"/>
          </w:tcPr>
          <w:p w:rsidR="0026097B" w:rsidRDefault="00E2118B" w:rsidP="00ED497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26097B" w:rsidRDefault="00E2118B" w:rsidP="00ED497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26097B" w:rsidTr="00ED4973">
        <w:trPr>
          <w:gridAfter w:val="1"/>
          <w:wAfter w:w="6" w:type="dxa"/>
          <w:trHeight w:val="277"/>
        </w:trPr>
        <w:tc>
          <w:tcPr>
            <w:tcW w:w="4680" w:type="dxa"/>
          </w:tcPr>
          <w:p w:rsidR="0026097B" w:rsidRDefault="00E2118B" w:rsidP="00ED497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«Мир химии</w:t>
            </w:r>
            <w:r w:rsidR="006B077C">
              <w:rPr>
                <w:sz w:val="24"/>
              </w:rPr>
              <w:t>»</w:t>
            </w:r>
          </w:p>
        </w:tc>
        <w:tc>
          <w:tcPr>
            <w:tcW w:w="993" w:type="dxa"/>
            <w:gridSpan w:val="4"/>
          </w:tcPr>
          <w:p w:rsidR="0026097B" w:rsidRDefault="00E2118B" w:rsidP="00ED497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26097B" w:rsidRDefault="00E2118B" w:rsidP="00ED497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Мингалева М</w:t>
            </w:r>
            <w:r w:rsidR="006B077C">
              <w:rPr>
                <w:sz w:val="24"/>
              </w:rPr>
              <w:t>.</w:t>
            </w:r>
            <w:r>
              <w:rPr>
                <w:sz w:val="24"/>
              </w:rPr>
              <w:t>М.</w:t>
            </w:r>
          </w:p>
        </w:tc>
      </w:tr>
      <w:tr w:rsidR="0026097B" w:rsidTr="00ED4973">
        <w:trPr>
          <w:gridAfter w:val="1"/>
          <w:wAfter w:w="6" w:type="dxa"/>
          <w:trHeight w:val="274"/>
        </w:trPr>
        <w:tc>
          <w:tcPr>
            <w:tcW w:w="4680" w:type="dxa"/>
          </w:tcPr>
          <w:p w:rsidR="0026097B" w:rsidRDefault="00E2118B" w:rsidP="00ED49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«Экспериментальная физика</w:t>
            </w:r>
            <w:r w:rsidR="006B077C">
              <w:rPr>
                <w:sz w:val="24"/>
              </w:rPr>
              <w:t>»</w:t>
            </w:r>
          </w:p>
        </w:tc>
        <w:tc>
          <w:tcPr>
            <w:tcW w:w="993" w:type="dxa"/>
            <w:gridSpan w:val="4"/>
          </w:tcPr>
          <w:p w:rsidR="0026097B" w:rsidRDefault="00E2118B" w:rsidP="00ED497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841" w:type="dxa"/>
          </w:tcPr>
          <w:p w:rsidR="0026097B" w:rsidRDefault="00E2118B" w:rsidP="00ED4973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26097B" w:rsidRDefault="00E2118B" w:rsidP="00ED497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Пивкина Е</w:t>
            </w:r>
            <w:r w:rsidR="00B9647B">
              <w:rPr>
                <w:sz w:val="24"/>
              </w:rPr>
              <w:t>.</w:t>
            </w:r>
            <w:r>
              <w:rPr>
                <w:sz w:val="24"/>
              </w:rPr>
              <w:t>А.</w:t>
            </w:r>
          </w:p>
        </w:tc>
      </w:tr>
      <w:tr w:rsidR="00DD277C" w:rsidTr="00ED4973">
        <w:trPr>
          <w:gridAfter w:val="1"/>
          <w:wAfter w:w="6" w:type="dxa"/>
          <w:trHeight w:val="274"/>
        </w:trPr>
        <w:tc>
          <w:tcPr>
            <w:tcW w:w="4680" w:type="dxa"/>
          </w:tcPr>
          <w:p w:rsidR="00DD277C" w:rsidRDefault="00DD277C" w:rsidP="00ED49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993" w:type="dxa"/>
            <w:gridSpan w:val="4"/>
          </w:tcPr>
          <w:p w:rsidR="00DD277C" w:rsidRDefault="00DD277C" w:rsidP="00ED497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D277C" w:rsidRDefault="00DD277C" w:rsidP="00ED4973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DD277C" w:rsidRDefault="00DD277C" w:rsidP="00ED497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Мишарина М.В.</w:t>
            </w:r>
          </w:p>
        </w:tc>
      </w:tr>
      <w:tr w:rsidR="00DD277C" w:rsidTr="00ED4973">
        <w:trPr>
          <w:gridAfter w:val="1"/>
          <w:wAfter w:w="6" w:type="dxa"/>
          <w:trHeight w:val="274"/>
        </w:trPr>
        <w:tc>
          <w:tcPr>
            <w:tcW w:w="4680" w:type="dxa"/>
          </w:tcPr>
          <w:p w:rsidR="00DD277C" w:rsidRDefault="00DD277C" w:rsidP="00ED49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993" w:type="dxa"/>
            <w:gridSpan w:val="4"/>
          </w:tcPr>
          <w:p w:rsidR="00DD277C" w:rsidRDefault="00DD277C" w:rsidP="00ED497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DD277C" w:rsidRDefault="00DD277C" w:rsidP="00ED4973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DD277C" w:rsidRDefault="00DD277C" w:rsidP="00ED497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6097B" w:rsidTr="00ED4973">
        <w:trPr>
          <w:gridAfter w:val="1"/>
          <w:wAfter w:w="6" w:type="dxa"/>
          <w:trHeight w:val="309"/>
        </w:trPr>
        <w:tc>
          <w:tcPr>
            <w:tcW w:w="4680" w:type="dxa"/>
          </w:tcPr>
          <w:p w:rsidR="0026097B" w:rsidRDefault="00DD277C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«Юный стрелок</w:t>
            </w:r>
            <w:r w:rsidR="006B077C">
              <w:rPr>
                <w:sz w:val="24"/>
              </w:rPr>
              <w:t>»</w:t>
            </w:r>
          </w:p>
        </w:tc>
        <w:tc>
          <w:tcPr>
            <w:tcW w:w="993" w:type="dxa"/>
            <w:gridSpan w:val="4"/>
          </w:tcPr>
          <w:p w:rsidR="0026097B" w:rsidRDefault="00DD277C" w:rsidP="00ED497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841" w:type="dxa"/>
          </w:tcPr>
          <w:p w:rsidR="0026097B" w:rsidRDefault="00DD277C" w:rsidP="00ED4973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26097B" w:rsidRDefault="00DD277C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Тимофеев Т.Ю</w:t>
            </w:r>
            <w:r w:rsidR="00FF3C64">
              <w:rPr>
                <w:sz w:val="24"/>
              </w:rPr>
              <w:t>.</w:t>
            </w:r>
          </w:p>
        </w:tc>
      </w:tr>
      <w:tr w:rsidR="00DD277C" w:rsidTr="00ED4973">
        <w:trPr>
          <w:gridAfter w:val="1"/>
          <w:wAfter w:w="6" w:type="dxa"/>
          <w:trHeight w:val="309"/>
        </w:trPr>
        <w:tc>
          <w:tcPr>
            <w:tcW w:w="4680" w:type="dxa"/>
          </w:tcPr>
          <w:p w:rsidR="00DD277C" w:rsidRDefault="00374554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993" w:type="dxa"/>
            <w:gridSpan w:val="4"/>
          </w:tcPr>
          <w:p w:rsidR="00DD277C" w:rsidRDefault="00374554" w:rsidP="00ED497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841" w:type="dxa"/>
          </w:tcPr>
          <w:p w:rsidR="00DD277C" w:rsidRDefault="00374554" w:rsidP="00ED4973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DD277C" w:rsidRDefault="00374554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Попова М.В.</w:t>
            </w:r>
          </w:p>
        </w:tc>
      </w:tr>
      <w:tr w:rsidR="00374554" w:rsidTr="00ED4973">
        <w:trPr>
          <w:gridAfter w:val="1"/>
          <w:wAfter w:w="6" w:type="dxa"/>
          <w:trHeight w:val="309"/>
        </w:trPr>
        <w:tc>
          <w:tcPr>
            <w:tcW w:w="4680" w:type="dxa"/>
          </w:tcPr>
          <w:p w:rsidR="00374554" w:rsidRDefault="00374554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«Робототехника юных»</w:t>
            </w:r>
          </w:p>
        </w:tc>
        <w:tc>
          <w:tcPr>
            <w:tcW w:w="993" w:type="dxa"/>
            <w:gridSpan w:val="4"/>
          </w:tcPr>
          <w:p w:rsidR="00374554" w:rsidRDefault="00374554" w:rsidP="00ED497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8 кл.(мальчики), 7 кл.</w:t>
            </w:r>
          </w:p>
        </w:tc>
        <w:tc>
          <w:tcPr>
            <w:tcW w:w="1841" w:type="dxa"/>
          </w:tcPr>
          <w:p w:rsidR="00374554" w:rsidRDefault="00374554" w:rsidP="00ED4973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374554" w:rsidRDefault="00374554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Тимофеев Т.Ю.</w:t>
            </w:r>
          </w:p>
        </w:tc>
      </w:tr>
      <w:tr w:rsidR="00374554" w:rsidTr="00ED4973">
        <w:trPr>
          <w:gridAfter w:val="1"/>
          <w:wAfter w:w="6" w:type="dxa"/>
          <w:trHeight w:val="309"/>
        </w:trPr>
        <w:tc>
          <w:tcPr>
            <w:tcW w:w="4680" w:type="dxa"/>
          </w:tcPr>
          <w:p w:rsidR="00374554" w:rsidRDefault="00374554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«В мире театра»</w:t>
            </w:r>
          </w:p>
        </w:tc>
        <w:tc>
          <w:tcPr>
            <w:tcW w:w="993" w:type="dxa"/>
            <w:gridSpan w:val="4"/>
          </w:tcPr>
          <w:p w:rsidR="00374554" w:rsidRDefault="00374554" w:rsidP="00ED497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5,6,7</w:t>
            </w:r>
          </w:p>
        </w:tc>
        <w:tc>
          <w:tcPr>
            <w:tcW w:w="1841" w:type="dxa"/>
          </w:tcPr>
          <w:p w:rsidR="00374554" w:rsidRDefault="00374554" w:rsidP="00ED4973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  <w:gridSpan w:val="2"/>
          </w:tcPr>
          <w:p w:rsidR="00374554" w:rsidRDefault="00374554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Кирушева Е.П.</w:t>
            </w:r>
          </w:p>
        </w:tc>
      </w:tr>
      <w:tr w:rsidR="00374554" w:rsidTr="00ED4973">
        <w:trPr>
          <w:gridAfter w:val="1"/>
          <w:wAfter w:w="6" w:type="dxa"/>
          <w:trHeight w:val="309"/>
        </w:trPr>
        <w:tc>
          <w:tcPr>
            <w:tcW w:w="4680" w:type="dxa"/>
          </w:tcPr>
          <w:p w:rsidR="00374554" w:rsidRDefault="00374554" w:rsidP="00ED49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«Школьный музей»</w:t>
            </w:r>
          </w:p>
        </w:tc>
        <w:tc>
          <w:tcPr>
            <w:tcW w:w="993" w:type="dxa"/>
            <w:gridSpan w:val="4"/>
          </w:tcPr>
          <w:p w:rsidR="00374554" w:rsidRDefault="00374554" w:rsidP="00ED497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9 кл., 8 кл. (девочки)</w:t>
            </w:r>
          </w:p>
        </w:tc>
        <w:tc>
          <w:tcPr>
            <w:tcW w:w="1841" w:type="dxa"/>
          </w:tcPr>
          <w:p w:rsidR="00374554" w:rsidRDefault="00374554" w:rsidP="00ED4973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</w:p>
        </w:tc>
        <w:tc>
          <w:tcPr>
            <w:tcW w:w="2847" w:type="dxa"/>
            <w:gridSpan w:val="2"/>
          </w:tcPr>
          <w:p w:rsidR="00374554" w:rsidRDefault="00374554" w:rsidP="00ED497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Халимоненко Г.В.</w:t>
            </w:r>
          </w:p>
        </w:tc>
      </w:tr>
      <w:tr w:rsidR="0026097B" w:rsidTr="00ED4973">
        <w:trPr>
          <w:gridAfter w:val="1"/>
          <w:wAfter w:w="6" w:type="dxa"/>
          <w:trHeight w:val="310"/>
        </w:trPr>
        <w:tc>
          <w:tcPr>
            <w:tcW w:w="10361" w:type="dxa"/>
            <w:gridSpan w:val="8"/>
            <w:shd w:val="clear" w:color="auto" w:fill="auto"/>
          </w:tcPr>
          <w:p w:rsidR="0026097B" w:rsidRDefault="006B077C" w:rsidP="00ED4973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«Взаимодействиесродителями(законнымипредставителями)»</w:t>
            </w:r>
          </w:p>
        </w:tc>
      </w:tr>
      <w:tr w:rsidR="0026097B" w:rsidTr="00ED4973">
        <w:trPr>
          <w:gridAfter w:val="1"/>
          <w:wAfter w:w="6" w:type="dxa"/>
          <w:trHeight w:val="274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3" w:type="dxa"/>
            <w:gridSpan w:val="4"/>
          </w:tcPr>
          <w:p w:rsidR="0026097B" w:rsidRDefault="006B077C" w:rsidP="00ED4973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7" w:type="dxa"/>
            <w:gridSpan w:val="2"/>
          </w:tcPr>
          <w:p w:rsidR="0026097B" w:rsidRDefault="006B077C" w:rsidP="00ED4973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837AA" w:rsidTr="00ED4973">
        <w:trPr>
          <w:gridAfter w:val="1"/>
          <w:wAfter w:w="6" w:type="dxa"/>
          <w:trHeight w:val="277"/>
        </w:trPr>
        <w:tc>
          <w:tcPr>
            <w:tcW w:w="4680" w:type="dxa"/>
            <w:vMerge w:val="restart"/>
          </w:tcPr>
          <w:p w:rsidR="00C837AA" w:rsidRDefault="00C837AA" w:rsidP="00ED497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ЗаседанияСоветов родителей</w:t>
            </w:r>
          </w:p>
          <w:p w:rsidR="00C837AA" w:rsidRDefault="00C837AA" w:rsidP="00ED497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993" w:type="dxa"/>
            <w:gridSpan w:val="4"/>
            <w:vMerge w:val="restart"/>
          </w:tcPr>
          <w:p w:rsidR="00C837AA" w:rsidRDefault="00C837AA" w:rsidP="00ED497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vMerge w:val="restart"/>
          </w:tcPr>
          <w:p w:rsidR="00C837AA" w:rsidRDefault="00C837AA" w:rsidP="00ED497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Втечении</w:t>
            </w:r>
          </w:p>
          <w:p w:rsidR="00C837AA" w:rsidRDefault="00C837AA" w:rsidP="00ED497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847" w:type="dxa"/>
            <w:gridSpan w:val="2"/>
          </w:tcPr>
          <w:p w:rsidR="00C837AA" w:rsidRDefault="00C837AA" w:rsidP="00ED497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  <w:tr w:rsidR="00C837AA" w:rsidTr="00ED4973">
        <w:trPr>
          <w:trHeight w:val="273"/>
        </w:trPr>
        <w:tc>
          <w:tcPr>
            <w:tcW w:w="4680" w:type="dxa"/>
            <w:vMerge/>
          </w:tcPr>
          <w:p w:rsidR="00C837AA" w:rsidRDefault="00C837AA" w:rsidP="00ED4973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</w:tcPr>
          <w:p w:rsidR="00C837AA" w:rsidRDefault="00C837AA" w:rsidP="00ED49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/>
          </w:tcPr>
          <w:p w:rsidR="00C837AA" w:rsidRDefault="00C837AA" w:rsidP="00ED4973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2853" w:type="dxa"/>
            <w:gridSpan w:val="3"/>
          </w:tcPr>
          <w:p w:rsidR="00C837AA" w:rsidRDefault="00C837AA" w:rsidP="00ED497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Совета Родителей</w:t>
            </w:r>
          </w:p>
        </w:tc>
      </w:tr>
      <w:tr w:rsidR="0026097B" w:rsidTr="00ED4973">
        <w:trPr>
          <w:trHeight w:val="506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b/>
                <w:i/>
                <w:sz w:val="20"/>
              </w:rPr>
              <w:t>Даты и темыпланируете длясвоего класса на год!</w:t>
            </w:r>
          </w:p>
        </w:tc>
        <w:tc>
          <w:tcPr>
            <w:tcW w:w="993" w:type="dxa"/>
            <w:gridSpan w:val="4"/>
          </w:tcPr>
          <w:p w:rsidR="0026097B" w:rsidRDefault="00C837AA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1раз вчетверть</w:t>
            </w:r>
          </w:p>
        </w:tc>
        <w:tc>
          <w:tcPr>
            <w:tcW w:w="2853" w:type="dxa"/>
            <w:gridSpan w:val="3"/>
          </w:tcPr>
          <w:p w:rsidR="0026097B" w:rsidRDefault="006B077C" w:rsidP="00ED4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FF3C64" w:rsidTr="00ED4973">
        <w:trPr>
          <w:trHeight w:val="506"/>
        </w:trPr>
        <w:tc>
          <w:tcPr>
            <w:tcW w:w="4680" w:type="dxa"/>
          </w:tcPr>
          <w:p w:rsidR="00FF3C64" w:rsidRDefault="00FF3C64" w:rsidP="00ED4973">
            <w:pPr>
              <w:pStyle w:val="TableParagraph"/>
              <w:spacing w:before="14" w:line="236" w:lineRule="exact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</w:t>
            </w:r>
          </w:p>
        </w:tc>
        <w:tc>
          <w:tcPr>
            <w:tcW w:w="993" w:type="dxa"/>
            <w:gridSpan w:val="4"/>
          </w:tcPr>
          <w:p w:rsidR="00FF3C64" w:rsidRDefault="00C837AA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FF3C64" w:rsidRDefault="00FF3C64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53" w:type="dxa"/>
            <w:gridSpan w:val="3"/>
          </w:tcPr>
          <w:p w:rsidR="00FF3C64" w:rsidRDefault="00FF3C64" w:rsidP="00ED4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26097B" w:rsidTr="00ED4973">
        <w:trPr>
          <w:trHeight w:val="1654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насайтешколы,информациядляродителейпо социальным вопросам, безопасности,психологического благополучия,профилактикивредныхпривычеки</w:t>
            </w:r>
          </w:p>
          <w:p w:rsidR="0026097B" w:rsidRDefault="006B077C" w:rsidP="00ED49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правонарушенийит.д.</w:t>
            </w:r>
          </w:p>
        </w:tc>
        <w:tc>
          <w:tcPr>
            <w:tcW w:w="993" w:type="dxa"/>
            <w:gridSpan w:val="4"/>
          </w:tcPr>
          <w:p w:rsidR="0026097B" w:rsidRDefault="00C837AA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2853" w:type="dxa"/>
            <w:gridSpan w:val="3"/>
          </w:tcPr>
          <w:p w:rsidR="0026097B" w:rsidRDefault="006B077C" w:rsidP="00ED4973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заместительдиректорапоВР</w:t>
            </w:r>
          </w:p>
        </w:tc>
      </w:tr>
      <w:tr w:rsidR="0026097B" w:rsidTr="00ED4973">
        <w:trPr>
          <w:trHeight w:val="1105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Индивидуальнаяработассемьями:втруднойжизненнойситуации,</w:t>
            </w:r>
          </w:p>
          <w:p w:rsidR="0026097B" w:rsidRDefault="006B077C" w:rsidP="00ED4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малообеспеченнымиимногодетными,</w:t>
            </w:r>
          </w:p>
          <w:p w:rsidR="0026097B" w:rsidRDefault="006B077C" w:rsidP="00ED49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«Группыриска»</w:t>
            </w:r>
          </w:p>
        </w:tc>
        <w:tc>
          <w:tcPr>
            <w:tcW w:w="993" w:type="dxa"/>
            <w:gridSpan w:val="4"/>
          </w:tcPr>
          <w:p w:rsidR="0026097B" w:rsidRDefault="00C837AA" w:rsidP="00ED497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2853" w:type="dxa"/>
            <w:gridSpan w:val="3"/>
          </w:tcPr>
          <w:p w:rsidR="0026097B" w:rsidRDefault="006B077C" w:rsidP="00ED4973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 w:rsidR="00FF3C64">
              <w:rPr>
                <w:sz w:val="24"/>
              </w:rPr>
              <w:t>общественный инспектор по защите прав детства</w:t>
            </w:r>
          </w:p>
        </w:tc>
      </w:tr>
      <w:tr w:rsidR="0026097B" w:rsidTr="00ED4973">
        <w:trPr>
          <w:trHeight w:val="550"/>
        </w:trPr>
        <w:tc>
          <w:tcPr>
            <w:tcW w:w="4680" w:type="dxa"/>
          </w:tcPr>
          <w:p w:rsidR="0026097B" w:rsidRDefault="006B077C" w:rsidP="00ED4973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Работасродителямипоорганизациигорячегопитания</w:t>
            </w:r>
          </w:p>
        </w:tc>
        <w:tc>
          <w:tcPr>
            <w:tcW w:w="993" w:type="dxa"/>
            <w:gridSpan w:val="4"/>
          </w:tcPr>
          <w:p w:rsidR="0026097B" w:rsidRDefault="00C837AA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26097B" w:rsidRDefault="006B077C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53" w:type="dxa"/>
            <w:gridSpan w:val="3"/>
          </w:tcPr>
          <w:p w:rsidR="0026097B" w:rsidRDefault="006B077C" w:rsidP="00ED497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FF3C64" w:rsidTr="00ED4973">
        <w:trPr>
          <w:trHeight w:val="550"/>
        </w:trPr>
        <w:tc>
          <w:tcPr>
            <w:tcW w:w="4680" w:type="dxa"/>
          </w:tcPr>
          <w:p w:rsidR="00FF3C64" w:rsidRDefault="00FF3C64" w:rsidP="00ED4973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 w:rsidR="00674AEA">
              <w:rPr>
                <w:sz w:val="24"/>
              </w:rPr>
              <w:t xml:space="preserve"> по вопросам воспитания</w:t>
            </w:r>
          </w:p>
        </w:tc>
        <w:tc>
          <w:tcPr>
            <w:tcW w:w="993" w:type="dxa"/>
            <w:gridSpan w:val="4"/>
          </w:tcPr>
          <w:p w:rsidR="00FF3C64" w:rsidRDefault="00C837AA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FF3C64" w:rsidRDefault="00674AEA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53" w:type="dxa"/>
            <w:gridSpan w:val="3"/>
          </w:tcPr>
          <w:p w:rsidR="00FF3C64" w:rsidRDefault="00674AEA" w:rsidP="00ED497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74AEA" w:rsidTr="00ED4973">
        <w:trPr>
          <w:trHeight w:val="550"/>
        </w:trPr>
        <w:tc>
          <w:tcPr>
            <w:tcW w:w="4680" w:type="dxa"/>
          </w:tcPr>
          <w:p w:rsidR="00674AEA" w:rsidRDefault="00674AEA" w:rsidP="00ED4973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 и социальных сетях (Сферум)</w:t>
            </w:r>
          </w:p>
        </w:tc>
        <w:tc>
          <w:tcPr>
            <w:tcW w:w="993" w:type="dxa"/>
            <w:gridSpan w:val="4"/>
          </w:tcPr>
          <w:p w:rsidR="00674AEA" w:rsidRDefault="00C837AA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674AEA" w:rsidRDefault="00674AEA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53" w:type="dxa"/>
            <w:gridSpan w:val="3"/>
          </w:tcPr>
          <w:p w:rsidR="00674AEA" w:rsidRDefault="00674AEA" w:rsidP="00ED497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74AEA" w:rsidTr="00ED4973">
        <w:trPr>
          <w:trHeight w:val="550"/>
        </w:trPr>
        <w:tc>
          <w:tcPr>
            <w:tcW w:w="4680" w:type="dxa"/>
          </w:tcPr>
          <w:p w:rsidR="00674AEA" w:rsidRDefault="00674AEA" w:rsidP="00ED4973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Организация и проведение общешкольных и классных мероприятий.</w:t>
            </w:r>
          </w:p>
        </w:tc>
        <w:tc>
          <w:tcPr>
            <w:tcW w:w="993" w:type="dxa"/>
            <w:gridSpan w:val="4"/>
          </w:tcPr>
          <w:p w:rsidR="00674AEA" w:rsidRDefault="00C837AA" w:rsidP="00ED497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674AEA" w:rsidRDefault="00674AEA" w:rsidP="00ED49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53" w:type="dxa"/>
            <w:gridSpan w:val="3"/>
          </w:tcPr>
          <w:p w:rsidR="00674AEA" w:rsidRDefault="00674AEA" w:rsidP="00ED497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3C64" w:rsidTr="00ED4973">
        <w:trPr>
          <w:trHeight w:val="312"/>
        </w:trPr>
        <w:tc>
          <w:tcPr>
            <w:tcW w:w="10367" w:type="dxa"/>
            <w:gridSpan w:val="9"/>
          </w:tcPr>
          <w:p w:rsidR="00FF3C64" w:rsidRPr="00FF3C64" w:rsidRDefault="00FF3C64" w:rsidP="00ED4973">
            <w:pPr>
              <w:pStyle w:val="TableParagraph"/>
              <w:spacing w:before="1"/>
              <w:ind w:left="105"/>
              <w:jc w:val="center"/>
              <w:rPr>
                <w:b/>
                <w:sz w:val="24"/>
              </w:rPr>
            </w:pPr>
            <w:r w:rsidRPr="00FF3C64">
              <w:rPr>
                <w:b/>
                <w:sz w:val="24"/>
              </w:rPr>
              <w:t>Модуль «Урочная деятельность»</w:t>
            </w:r>
          </w:p>
        </w:tc>
      </w:tr>
      <w:tr w:rsidR="00B71F0C" w:rsidTr="00ED4973">
        <w:trPr>
          <w:gridAfter w:val="1"/>
          <w:wAfter w:w="6" w:type="dxa"/>
          <w:trHeight w:val="312"/>
        </w:trPr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Формысотрудничестванаурокевгруппе,вкоманде,впаресучеником,впарес</w:t>
            </w:r>
          </w:p>
          <w:p w:rsidR="00B71F0C" w:rsidRDefault="00B71F0C" w:rsidP="00B71F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r w:rsidRPr="00677786">
              <w:rPr>
                <w:sz w:val="24"/>
              </w:rPr>
              <w:t>5-9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B71F0C" w:rsidTr="00ED4973">
        <w:trPr>
          <w:gridAfter w:val="1"/>
          <w:wAfter w:w="6" w:type="dxa"/>
          <w:trHeight w:val="312"/>
        </w:trPr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икачественная, оперативная обратная связь,положительнаядинамикаиндивидуальных</w:t>
            </w:r>
          </w:p>
          <w:p w:rsidR="00B71F0C" w:rsidRDefault="00B71F0C" w:rsidP="00B71F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r w:rsidRPr="00677786">
              <w:rPr>
                <w:sz w:val="24"/>
              </w:rPr>
              <w:t>5-9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B71F0C" w:rsidTr="00ED4973">
        <w:trPr>
          <w:gridAfter w:val="1"/>
          <w:wAfter w:w="6" w:type="dxa"/>
          <w:trHeight w:val="312"/>
        </w:trPr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lastRenderedPageBreak/>
              <w:t>Отбортекстов,учебныхзаданийсобразцамигероическихпоступков,проявления</w:t>
            </w:r>
          </w:p>
          <w:p w:rsidR="00B71F0C" w:rsidRDefault="00B71F0C" w:rsidP="00B71F0C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человеколюбия, сострадания, достоинства ичести.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r w:rsidRPr="00916A6B">
              <w:rPr>
                <w:sz w:val="24"/>
              </w:rPr>
              <w:t>5-9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B71F0C" w:rsidTr="00ED4973">
        <w:trPr>
          <w:gridAfter w:val="1"/>
          <w:wAfter w:w="6" w:type="dxa"/>
          <w:trHeight w:val="312"/>
        </w:trPr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Дискуссии,вопросы,презентации,реальные</w:t>
            </w:r>
          </w:p>
          <w:p w:rsidR="00B71F0C" w:rsidRDefault="00B71F0C" w:rsidP="00B71F0C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сюжеты с постановкой нравственныхпроблем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r w:rsidRPr="00916A6B">
              <w:rPr>
                <w:sz w:val="24"/>
              </w:rPr>
              <w:t>5-9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B71F0C" w:rsidTr="00ED4973">
        <w:trPr>
          <w:gridAfter w:val="1"/>
          <w:wAfter w:w="6" w:type="dxa"/>
          <w:trHeight w:val="312"/>
        </w:trPr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Методисследованиянаурокахматематикии биологии в реальных ситуациях иучебно-познавательныхзадачах.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r w:rsidRPr="00916A6B">
              <w:rPr>
                <w:sz w:val="24"/>
              </w:rPr>
              <w:t>5-9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B71F0C" w:rsidTr="00ED4973">
        <w:trPr>
          <w:gridAfter w:val="1"/>
          <w:wAfter w:w="6" w:type="dxa"/>
          <w:trHeight w:val="312"/>
        </w:trPr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Уроки-экскурсии,библиотечныеимузейные</w:t>
            </w:r>
          </w:p>
          <w:p w:rsidR="00B71F0C" w:rsidRDefault="00B71F0C" w:rsidP="00B71F0C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уроки,практикумысреальнымипредметам и природы,ролевыеигры,урок-путешествие.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r w:rsidRPr="00916A6B">
              <w:rPr>
                <w:sz w:val="24"/>
              </w:rPr>
              <w:t>5-9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B71F0C" w:rsidTr="00ED4973">
        <w:trPr>
          <w:gridAfter w:val="1"/>
          <w:wAfter w:w="6" w:type="dxa"/>
          <w:trHeight w:val="312"/>
        </w:trPr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Интерактивуроковкакресурспознавательной активности, мотивациипоиска информации и ее интерпретации(использование ИКТ и дистанционныхобразовательных технологий обучения,обеспечивающихсовременныеактивности обучающихся (программы- тренажеры,тесты, мультимедийные презентации,научно-популярные передачи, фильмы,обучающиесайты, уроки онлайн, видеолекцииидр.)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r w:rsidRPr="0083698F">
              <w:rPr>
                <w:sz w:val="24"/>
              </w:rPr>
              <w:t>5-9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B71F0C" w:rsidTr="00ED4973">
        <w:trPr>
          <w:gridAfter w:val="1"/>
          <w:wAfter w:w="6" w:type="dxa"/>
          <w:trHeight w:val="312"/>
        </w:trPr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Урокимужества, урокимилосердия,уроки</w:t>
            </w:r>
          </w:p>
          <w:p w:rsidR="00B71F0C" w:rsidRDefault="00B71F0C" w:rsidP="00B71F0C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добра,урокизнаний,урокимиракакресурс эмоционально-нравственноговоспитания.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r w:rsidRPr="0083698F">
              <w:rPr>
                <w:sz w:val="24"/>
              </w:rPr>
              <w:t>5-9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B71F0C" w:rsidTr="00ED4973">
        <w:trPr>
          <w:gridAfter w:val="1"/>
          <w:wAfter w:w="6" w:type="dxa"/>
          <w:trHeight w:val="312"/>
        </w:trPr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Всероссийскиеоткрытыеуроки«ОБЖ»:подготовкаучащихсякдействиямвусловияхразличногородачрезвычайныхситуаций–попланувоспитательной работы в</w:t>
            </w:r>
          </w:p>
          <w:p w:rsidR="00B71F0C" w:rsidRDefault="00B71F0C" w:rsidP="00B71F0C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соответствии с Общероссийским Календарем событийна2023-2024учебный год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r w:rsidRPr="0083698F">
              <w:rPr>
                <w:sz w:val="24"/>
              </w:rPr>
              <w:t>5-9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ED4973" w:rsidTr="00ED4973">
        <w:trPr>
          <w:gridAfter w:val="1"/>
          <w:wAfter w:w="6" w:type="dxa"/>
          <w:trHeight w:val="312"/>
        </w:trPr>
        <w:tc>
          <w:tcPr>
            <w:tcW w:w="10361" w:type="dxa"/>
            <w:gridSpan w:val="8"/>
            <w:tcBorders>
              <w:right w:val="single" w:sz="4" w:space="0" w:color="auto"/>
            </w:tcBorders>
          </w:tcPr>
          <w:p w:rsidR="00ED4973" w:rsidRPr="00E72E02" w:rsidRDefault="00ED4973" w:rsidP="00ED4973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 w:rsidRPr="00E72E02">
              <w:rPr>
                <w:b/>
              </w:rPr>
              <w:t>Модуль «Внешкольные мероприятия»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 xml:space="preserve"> Посещение музее, театров и т.д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 xml:space="preserve"> В течении года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День пожилых людей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1 октября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руководители, старшая вожатая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День Отца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15 октября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руководители, старшая вожатая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День Матери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26 ноября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руководители, старшая вожатая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День государственного герба РФ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30 ноября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День Конституции. День прав человека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10-12 декабря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День памяти жертв Холокоста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27 января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руководители, старшая вожатая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10 лет со Дня воссоединения Крыма с Россией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18 марта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Всемирный день театра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27 марта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День Здоровья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7 апреля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рукодители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19 апреля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Международный день Музеев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18 мая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Классные руководители, руководитель Музея</w:t>
            </w:r>
          </w:p>
        </w:tc>
      </w:tr>
      <w:tr w:rsidR="00ED4973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День Детских общественных объединений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D4973" w:rsidRDefault="00ED4973" w:rsidP="00ED4973">
            <w:r w:rsidRPr="002F30A0"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>19 мая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ED4973" w:rsidRDefault="00ED4973" w:rsidP="00ED4973">
            <w:pPr>
              <w:pStyle w:val="TableParagraph"/>
              <w:spacing w:before="1"/>
              <w:ind w:left="0"/>
            </w:pPr>
            <w:r>
              <w:t xml:space="preserve">Зам. директора по ВР, </w:t>
            </w:r>
            <w:r>
              <w:lastRenderedPageBreak/>
              <w:t>классные руководители, старшая вожатая</w:t>
            </w:r>
          </w:p>
        </w:tc>
      </w:tr>
      <w:tr w:rsidR="00BE3CE8" w:rsidTr="00937C0A">
        <w:trPr>
          <w:trHeight w:val="312"/>
        </w:trPr>
        <w:tc>
          <w:tcPr>
            <w:tcW w:w="10367" w:type="dxa"/>
            <w:gridSpan w:val="9"/>
            <w:tcBorders>
              <w:right w:val="single" w:sz="4" w:space="0" w:color="auto"/>
            </w:tcBorders>
          </w:tcPr>
          <w:p w:rsidR="00BE3CE8" w:rsidRPr="00BE3CE8" w:rsidRDefault="00BE3CE8" w:rsidP="00BE3CE8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 w:rsidRPr="00BE3CE8">
              <w:rPr>
                <w:b/>
              </w:rPr>
              <w:lastRenderedPageBreak/>
              <w:t>Модуль «Самоуправление»</w:t>
            </w:r>
          </w:p>
        </w:tc>
      </w:tr>
      <w:tr w:rsidR="00BE3CE8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BE3CE8" w:rsidRDefault="00BE3CE8" w:rsidP="00BE3CE8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Деятельность выборного школьногоученическогоСоветаОбучающихся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BE3CE8" w:rsidRDefault="00BE3CE8" w:rsidP="00BE3CE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E3CE8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BE3CE8" w:rsidRDefault="00BE3CE8" w:rsidP="00BE3CE8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E3CE8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BE3CE8" w:rsidRDefault="00BE3CE8" w:rsidP="00BE3CE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Через деятельность выборных органовсамоуправления, отвечающих за различныенаправленияработы класса:</w:t>
            </w:r>
          </w:p>
          <w:p w:rsidR="00BE3CE8" w:rsidRDefault="00BE3CE8" w:rsidP="00BE3CE8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Планированиеианализобщеклассныхдел,конкурсов, соревнований,акций;</w:t>
            </w:r>
          </w:p>
          <w:p w:rsidR="00BE3CE8" w:rsidRDefault="00BE3CE8" w:rsidP="00BE3CE8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left="300" w:hanging="194"/>
              <w:rPr>
                <w:sz w:val="24"/>
              </w:rPr>
            </w:pPr>
            <w:r>
              <w:rPr>
                <w:sz w:val="24"/>
              </w:rPr>
              <w:t>Организациядежурствапоклассуишколе;</w:t>
            </w:r>
          </w:p>
          <w:p w:rsidR="00BE3CE8" w:rsidRDefault="00BE3CE8" w:rsidP="00BE3CE8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Выпускиработаклассногоуголка;</w:t>
            </w:r>
          </w:p>
          <w:p w:rsidR="00BE3CE8" w:rsidRDefault="00BE3CE8" w:rsidP="00BE3CE8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Делегирование обучающихся для работы вкомитетах,</w:t>
            </w:r>
          </w:p>
          <w:p w:rsidR="00BE3CE8" w:rsidRDefault="00BE3CE8" w:rsidP="00BE3CE8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Участиеввыпускешкольнойгазеты</w:t>
            </w:r>
          </w:p>
          <w:p w:rsidR="00BE3CE8" w:rsidRDefault="00BE3CE8" w:rsidP="00BE3C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«Школьнаяпора»;</w:t>
            </w:r>
          </w:p>
          <w:p w:rsidR="00BE3CE8" w:rsidRDefault="00BE3CE8" w:rsidP="00BE3CE8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Активизацияобучающихсяклассадлязанятостивсвободноевремя;</w:t>
            </w:r>
          </w:p>
          <w:p w:rsidR="00BE3CE8" w:rsidRDefault="00BE3CE8" w:rsidP="00BE3CE8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Представление кандидатур обучающихсядлянаграждения;</w:t>
            </w:r>
          </w:p>
          <w:p w:rsidR="00BE3CE8" w:rsidRDefault="00BE3CE8" w:rsidP="00BE3CE8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2" w:line="276" w:lineRule="exact"/>
              <w:ind w:right="1431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Отчетность о работе классногосамоуправления на общем сбореобучающихся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BE3CE8" w:rsidRDefault="00BE3CE8" w:rsidP="00BE3CE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E3CE8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BE3CE8" w:rsidRDefault="00BE3CE8" w:rsidP="00BE3CE8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71F0C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Организациядежурствавшколе,классе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71F0C" w:rsidRDefault="00B71F0C" w:rsidP="00B71F0C">
            <w:r w:rsidRPr="00B2198D"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  <w:p w:rsidR="00B71F0C" w:rsidRDefault="00B71F0C" w:rsidP="00B71F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71F0C" w:rsidTr="00ED4973">
        <w:trPr>
          <w:trHeight w:val="312"/>
        </w:trPr>
        <w:tc>
          <w:tcPr>
            <w:tcW w:w="4705" w:type="dxa"/>
            <w:gridSpan w:val="3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Выпускиработаклассногоуголка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71F0C" w:rsidRDefault="00B71F0C" w:rsidP="00B71F0C">
            <w:r w:rsidRPr="00B2198D"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53" w:type="dxa"/>
            <w:gridSpan w:val="3"/>
            <w:tcBorders>
              <w:right w:val="single" w:sz="4" w:space="0" w:color="auto"/>
            </w:tcBorders>
          </w:tcPr>
          <w:p w:rsidR="00B71F0C" w:rsidRDefault="00B71F0C" w:rsidP="00B71F0C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E3CE8" w:rsidTr="00ED4973">
        <w:trPr>
          <w:trHeight w:val="374"/>
        </w:trPr>
        <w:tc>
          <w:tcPr>
            <w:tcW w:w="1036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3CE8" w:rsidRDefault="00BE3CE8" w:rsidP="00BE3CE8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Модуль«Детскиеобщественныеобъединения»</w:t>
            </w:r>
          </w:p>
        </w:tc>
      </w:tr>
      <w:tr w:rsidR="00BE3CE8" w:rsidTr="00ED4973">
        <w:trPr>
          <w:trHeight w:val="277"/>
        </w:trPr>
        <w:tc>
          <w:tcPr>
            <w:tcW w:w="4680" w:type="dxa"/>
          </w:tcPr>
          <w:p w:rsidR="00BE3CE8" w:rsidRDefault="00BE3CE8" w:rsidP="00BE3CE8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3" w:type="dxa"/>
            <w:gridSpan w:val="4"/>
          </w:tcPr>
          <w:p w:rsidR="00BE3CE8" w:rsidRDefault="00BE3CE8" w:rsidP="00BE3CE8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BE3CE8" w:rsidRDefault="00BE3CE8" w:rsidP="00BE3CE8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53" w:type="dxa"/>
            <w:gridSpan w:val="3"/>
          </w:tcPr>
          <w:p w:rsidR="00BE3CE8" w:rsidRDefault="00BE3CE8" w:rsidP="00BE3CE8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E3CE8" w:rsidTr="00ED4973">
        <w:trPr>
          <w:trHeight w:val="550"/>
        </w:trPr>
        <w:tc>
          <w:tcPr>
            <w:tcW w:w="4680" w:type="dxa"/>
          </w:tcPr>
          <w:p w:rsidR="00BE3CE8" w:rsidRDefault="00BE3CE8" w:rsidP="00BE3C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ДниединыхдействийРДДМ</w:t>
            </w:r>
          </w:p>
        </w:tc>
        <w:tc>
          <w:tcPr>
            <w:tcW w:w="993" w:type="dxa"/>
            <w:gridSpan w:val="4"/>
          </w:tcPr>
          <w:p w:rsidR="00BE3CE8" w:rsidRDefault="00BE3CE8" w:rsidP="00BE3CE8">
            <w:r w:rsidRPr="00333C4A">
              <w:t>5-9</w:t>
            </w:r>
          </w:p>
        </w:tc>
        <w:tc>
          <w:tcPr>
            <w:tcW w:w="1841" w:type="dxa"/>
          </w:tcPr>
          <w:p w:rsidR="00BE3CE8" w:rsidRDefault="00BE3CE8" w:rsidP="00BE3CE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2853" w:type="dxa"/>
            <w:gridSpan w:val="3"/>
          </w:tcPr>
          <w:p w:rsidR="00BE3CE8" w:rsidRDefault="00BE3CE8" w:rsidP="00BE3CE8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Старшая вожатаяКлассныеруководители</w:t>
            </w:r>
          </w:p>
        </w:tc>
      </w:tr>
      <w:tr w:rsidR="00BE3CE8" w:rsidTr="00ED4973">
        <w:trPr>
          <w:trHeight w:val="986"/>
        </w:trPr>
        <w:tc>
          <w:tcPr>
            <w:tcW w:w="4680" w:type="dxa"/>
          </w:tcPr>
          <w:p w:rsidR="00BE3CE8" w:rsidRDefault="00BE3CE8" w:rsidP="00BE3CE8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поактивностям РДДМ -</w:t>
            </w:r>
            <w:r>
              <w:rPr>
                <w:color w:val="944F71"/>
                <w:sz w:val="24"/>
                <w:u w:val="single" w:color="944F71"/>
              </w:rPr>
              <w:t>https://xn--90acagbhgpca7c8c7f.xn--p1ai/projects</w:t>
            </w:r>
          </w:p>
        </w:tc>
        <w:tc>
          <w:tcPr>
            <w:tcW w:w="993" w:type="dxa"/>
            <w:gridSpan w:val="4"/>
          </w:tcPr>
          <w:p w:rsidR="00BE3CE8" w:rsidRDefault="00BE3CE8" w:rsidP="00BE3CE8">
            <w:r w:rsidRPr="00333C4A">
              <w:t>5-9</w:t>
            </w:r>
          </w:p>
        </w:tc>
        <w:tc>
          <w:tcPr>
            <w:tcW w:w="1841" w:type="dxa"/>
          </w:tcPr>
          <w:p w:rsidR="00BE3CE8" w:rsidRDefault="00BE3CE8" w:rsidP="00BE3CE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2853" w:type="dxa"/>
            <w:gridSpan w:val="3"/>
          </w:tcPr>
          <w:p w:rsidR="00BE3CE8" w:rsidRDefault="00BE3CE8" w:rsidP="00BE3CE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E3CE8" w:rsidTr="00ED4973">
        <w:trPr>
          <w:trHeight w:val="433"/>
        </w:trPr>
        <w:tc>
          <w:tcPr>
            <w:tcW w:w="4680" w:type="dxa"/>
          </w:tcPr>
          <w:p w:rsidR="00BE3CE8" w:rsidRDefault="00BE3CE8" w:rsidP="00BE3CE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Участиевблаготворительныхакциях</w:t>
            </w:r>
          </w:p>
        </w:tc>
        <w:tc>
          <w:tcPr>
            <w:tcW w:w="993" w:type="dxa"/>
            <w:gridSpan w:val="4"/>
          </w:tcPr>
          <w:p w:rsidR="00BE3CE8" w:rsidRDefault="00BE3CE8" w:rsidP="00BE3CE8">
            <w:r w:rsidRPr="00333C4A">
              <w:t>5-9</w:t>
            </w:r>
          </w:p>
        </w:tc>
        <w:tc>
          <w:tcPr>
            <w:tcW w:w="1841" w:type="dxa"/>
          </w:tcPr>
          <w:p w:rsidR="00BE3CE8" w:rsidRDefault="00BE3CE8" w:rsidP="00BE3CE8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2853" w:type="dxa"/>
            <w:gridSpan w:val="3"/>
          </w:tcPr>
          <w:p w:rsidR="00BE3CE8" w:rsidRDefault="00BE3CE8" w:rsidP="00BE3CE8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E3CE8" w:rsidTr="00ED4973">
        <w:trPr>
          <w:trHeight w:val="433"/>
        </w:trPr>
        <w:tc>
          <w:tcPr>
            <w:tcW w:w="4680" w:type="dxa"/>
          </w:tcPr>
          <w:p w:rsidR="00BE3CE8" w:rsidRDefault="00BE3CE8" w:rsidP="00BE3CE8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993" w:type="dxa"/>
            <w:gridSpan w:val="4"/>
          </w:tcPr>
          <w:p w:rsidR="00BE3CE8" w:rsidRPr="00333C4A" w:rsidRDefault="00BE3CE8" w:rsidP="00BE3CE8"/>
        </w:tc>
        <w:tc>
          <w:tcPr>
            <w:tcW w:w="1841" w:type="dxa"/>
          </w:tcPr>
          <w:p w:rsidR="00BE3CE8" w:rsidRDefault="00BE3CE8" w:rsidP="00BE3CE8">
            <w:pPr>
              <w:pStyle w:val="TableParagraph"/>
              <w:spacing w:before="3"/>
              <w:ind w:left="138"/>
              <w:rPr>
                <w:sz w:val="24"/>
              </w:rPr>
            </w:pPr>
          </w:p>
        </w:tc>
        <w:tc>
          <w:tcPr>
            <w:tcW w:w="2853" w:type="dxa"/>
            <w:gridSpan w:val="3"/>
          </w:tcPr>
          <w:p w:rsidR="00BE3CE8" w:rsidRDefault="00BE3CE8" w:rsidP="00BE3CE8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</w:p>
        </w:tc>
      </w:tr>
      <w:tr w:rsidR="00BE3CE8" w:rsidTr="00ED4973">
        <w:trPr>
          <w:trHeight w:val="386"/>
        </w:trPr>
        <w:tc>
          <w:tcPr>
            <w:tcW w:w="10367" w:type="dxa"/>
            <w:gridSpan w:val="9"/>
            <w:shd w:val="clear" w:color="auto" w:fill="auto"/>
          </w:tcPr>
          <w:p w:rsidR="00BE3CE8" w:rsidRDefault="00BE3CE8" w:rsidP="00BE3CE8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Модуль«Профориентация»</w:t>
            </w:r>
          </w:p>
        </w:tc>
      </w:tr>
      <w:tr w:rsidR="00BE3CE8" w:rsidTr="00ED4973">
        <w:trPr>
          <w:trHeight w:val="278"/>
        </w:trPr>
        <w:tc>
          <w:tcPr>
            <w:tcW w:w="4680" w:type="dxa"/>
          </w:tcPr>
          <w:p w:rsidR="00BE3CE8" w:rsidRDefault="00BE3CE8" w:rsidP="00BE3CE8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3" w:type="dxa"/>
            <w:gridSpan w:val="4"/>
          </w:tcPr>
          <w:p w:rsidR="00BE3CE8" w:rsidRDefault="00BE3CE8" w:rsidP="00BE3CE8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BE3CE8" w:rsidRDefault="00BE3CE8" w:rsidP="00BE3CE8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53" w:type="dxa"/>
            <w:gridSpan w:val="3"/>
          </w:tcPr>
          <w:p w:rsidR="00BE3CE8" w:rsidRDefault="00BE3CE8" w:rsidP="00BE3CE8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71F0C" w:rsidTr="00ED4973">
        <w:trPr>
          <w:trHeight w:val="550"/>
        </w:trPr>
        <w:tc>
          <w:tcPr>
            <w:tcW w:w="4680" w:type="dxa"/>
          </w:tcPr>
          <w:p w:rsidR="00B71F0C" w:rsidRDefault="00B71F0C" w:rsidP="00B71F0C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Классныйчасы,беседы«Знакомствос</w:t>
            </w:r>
            <w:r>
              <w:rPr>
                <w:spacing w:val="-57"/>
                <w:sz w:val="24"/>
              </w:rPr>
              <w:t xml:space="preserve">         и  </w:t>
            </w:r>
            <w:r>
              <w:rPr>
                <w:sz w:val="24"/>
              </w:rPr>
              <w:t>профессиями»</w:t>
            </w:r>
          </w:p>
        </w:tc>
        <w:tc>
          <w:tcPr>
            <w:tcW w:w="993" w:type="dxa"/>
            <w:gridSpan w:val="4"/>
          </w:tcPr>
          <w:p w:rsidR="00B71F0C" w:rsidRDefault="00B71F0C" w:rsidP="00B71F0C">
            <w:r w:rsidRPr="000A75C0"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53" w:type="dxa"/>
            <w:gridSpan w:val="3"/>
          </w:tcPr>
          <w:p w:rsidR="00B71F0C" w:rsidRDefault="00B71F0C" w:rsidP="00B71F0C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71F0C" w:rsidTr="00ED4973">
        <w:trPr>
          <w:trHeight w:val="553"/>
        </w:trPr>
        <w:tc>
          <w:tcPr>
            <w:tcW w:w="4680" w:type="dxa"/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Защитапроектовпопрезентациипрофессий</w:t>
            </w:r>
          </w:p>
        </w:tc>
        <w:tc>
          <w:tcPr>
            <w:tcW w:w="993" w:type="dxa"/>
            <w:gridSpan w:val="4"/>
          </w:tcPr>
          <w:p w:rsidR="00B71F0C" w:rsidRDefault="00B71F0C" w:rsidP="00B71F0C">
            <w:r w:rsidRPr="000A75C0"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53" w:type="dxa"/>
            <w:gridSpan w:val="3"/>
          </w:tcPr>
          <w:p w:rsidR="00B71F0C" w:rsidRDefault="00B71F0C" w:rsidP="00B71F0C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71F0C" w:rsidTr="00ED4973">
        <w:trPr>
          <w:trHeight w:val="553"/>
        </w:trPr>
        <w:tc>
          <w:tcPr>
            <w:tcW w:w="4680" w:type="dxa"/>
          </w:tcPr>
          <w:p w:rsidR="00B71F0C" w:rsidRDefault="00B71F0C" w:rsidP="00B71F0C">
            <w:pPr>
              <w:pStyle w:val="TableParagraph"/>
              <w:ind w:right="1026"/>
              <w:rPr>
                <w:sz w:val="24"/>
              </w:rPr>
            </w:pPr>
            <w:r>
              <w:rPr>
                <w:sz w:val="24"/>
              </w:rPr>
              <w:t>Программа профориентации (</w:t>
            </w:r>
            <w:r w:rsidR="00990F62">
              <w:rPr>
                <w:sz w:val="24"/>
              </w:rPr>
              <w:t>еженедельно</w:t>
            </w:r>
            <w:r>
              <w:rPr>
                <w:sz w:val="24"/>
              </w:rPr>
              <w:t>)</w:t>
            </w:r>
          </w:p>
        </w:tc>
        <w:tc>
          <w:tcPr>
            <w:tcW w:w="993" w:type="dxa"/>
            <w:gridSpan w:val="4"/>
          </w:tcPr>
          <w:p w:rsidR="00B71F0C" w:rsidRDefault="00B71F0C" w:rsidP="00B71F0C">
            <w:r w:rsidRPr="000A75C0"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71F0C" w:rsidRDefault="00B71F0C" w:rsidP="00B7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853" w:type="dxa"/>
            <w:gridSpan w:val="3"/>
          </w:tcPr>
          <w:p w:rsidR="00B71F0C" w:rsidRDefault="00B71F0C" w:rsidP="00B71F0C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966FC" w:rsidTr="00ED4973">
        <w:trPr>
          <w:trHeight w:val="386"/>
        </w:trPr>
        <w:tc>
          <w:tcPr>
            <w:tcW w:w="10367" w:type="dxa"/>
            <w:gridSpan w:val="9"/>
            <w:shd w:val="clear" w:color="auto" w:fill="auto"/>
          </w:tcPr>
          <w:p w:rsidR="00D966FC" w:rsidRDefault="00D966FC" w:rsidP="00D966FC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Модуль«Профилактикаибезопасность»</w:t>
            </w:r>
          </w:p>
        </w:tc>
      </w:tr>
      <w:tr w:rsidR="00D966FC" w:rsidTr="00ED4973">
        <w:trPr>
          <w:trHeight w:val="386"/>
        </w:trPr>
        <w:tc>
          <w:tcPr>
            <w:tcW w:w="4680" w:type="dxa"/>
          </w:tcPr>
          <w:p w:rsidR="00D966FC" w:rsidRDefault="00D966FC" w:rsidP="00D966FC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3" w:type="dxa"/>
            <w:gridSpan w:val="4"/>
          </w:tcPr>
          <w:p w:rsidR="00D966FC" w:rsidRDefault="00D966FC" w:rsidP="00D966FC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D966FC" w:rsidRDefault="00D966FC" w:rsidP="00D966FC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53" w:type="dxa"/>
            <w:gridSpan w:val="3"/>
          </w:tcPr>
          <w:p w:rsidR="00D966FC" w:rsidRDefault="00D966FC" w:rsidP="00D966FC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94EF9" w:rsidTr="00ED4973">
        <w:trPr>
          <w:trHeight w:val="1382"/>
        </w:trPr>
        <w:tc>
          <w:tcPr>
            <w:tcW w:w="4680" w:type="dxa"/>
          </w:tcPr>
          <w:p w:rsidR="00C94EF9" w:rsidRDefault="00C94EF9" w:rsidP="00C94EF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Неделябезопасности</w:t>
            </w:r>
          </w:p>
          <w:p w:rsidR="00C94EF9" w:rsidRDefault="00C94EF9" w:rsidP="00C94EF9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Акция «Внимание Дети!».БеседыоправилахПДД,ППБ,правилахповедения учащихся в школе,общественных местах. Вводныеинструктажи.</w:t>
            </w:r>
          </w:p>
        </w:tc>
        <w:tc>
          <w:tcPr>
            <w:tcW w:w="993" w:type="dxa"/>
            <w:gridSpan w:val="4"/>
          </w:tcPr>
          <w:p w:rsidR="00C94EF9" w:rsidRDefault="00C94EF9" w:rsidP="00C94EF9">
            <w:r w:rsidRPr="000D0019"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C94EF9" w:rsidRDefault="00C94EF9" w:rsidP="00C94EF9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4-9сентября</w:t>
            </w:r>
          </w:p>
        </w:tc>
        <w:tc>
          <w:tcPr>
            <w:tcW w:w="2853" w:type="dxa"/>
            <w:gridSpan w:val="3"/>
          </w:tcPr>
          <w:p w:rsidR="00C94EF9" w:rsidRDefault="00C94EF9" w:rsidP="00C94EF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4EF9" w:rsidTr="00ED4973">
        <w:trPr>
          <w:trHeight w:val="549"/>
        </w:trPr>
        <w:tc>
          <w:tcPr>
            <w:tcW w:w="4680" w:type="dxa"/>
          </w:tcPr>
          <w:p w:rsidR="00C94EF9" w:rsidRDefault="00C94EF9" w:rsidP="00C94E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Учебнаяэвакуация«Угрозатеракта»</w:t>
            </w:r>
          </w:p>
        </w:tc>
        <w:tc>
          <w:tcPr>
            <w:tcW w:w="993" w:type="dxa"/>
            <w:gridSpan w:val="4"/>
          </w:tcPr>
          <w:p w:rsidR="00C94EF9" w:rsidRDefault="00C94EF9" w:rsidP="00C94EF9">
            <w:r w:rsidRPr="000D0019"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C94EF9" w:rsidRDefault="00C94EF9" w:rsidP="00C94EF9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Началосентября</w:t>
            </w:r>
          </w:p>
        </w:tc>
        <w:tc>
          <w:tcPr>
            <w:tcW w:w="2853" w:type="dxa"/>
            <w:gridSpan w:val="3"/>
          </w:tcPr>
          <w:p w:rsidR="00C94EF9" w:rsidRDefault="00C94EF9" w:rsidP="00C94EF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C94EF9" w:rsidRDefault="00C94EF9" w:rsidP="00C94EF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4EF9" w:rsidTr="00ED4973">
        <w:trPr>
          <w:trHeight w:val="551"/>
        </w:trPr>
        <w:tc>
          <w:tcPr>
            <w:tcW w:w="4680" w:type="dxa"/>
          </w:tcPr>
          <w:p w:rsidR="00C94EF9" w:rsidRDefault="00C94EF9" w:rsidP="00C94EF9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безопасности»,</w:t>
            </w:r>
            <w:r>
              <w:rPr>
                <w:b/>
                <w:i/>
                <w:sz w:val="20"/>
              </w:rPr>
              <w:t>Даты и темыпланируете длясвоегокласса на год!</w:t>
            </w:r>
          </w:p>
        </w:tc>
        <w:tc>
          <w:tcPr>
            <w:tcW w:w="993" w:type="dxa"/>
            <w:gridSpan w:val="4"/>
          </w:tcPr>
          <w:p w:rsidR="00C94EF9" w:rsidRDefault="00C94EF9" w:rsidP="00C94EF9">
            <w:r w:rsidRPr="000D0019"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C94EF9" w:rsidRDefault="00C94EF9" w:rsidP="00C94EF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вмесяц</w:t>
            </w:r>
          </w:p>
        </w:tc>
        <w:tc>
          <w:tcPr>
            <w:tcW w:w="2853" w:type="dxa"/>
            <w:gridSpan w:val="3"/>
          </w:tcPr>
          <w:p w:rsidR="00C94EF9" w:rsidRDefault="00C94EF9" w:rsidP="00C94E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4EF9" w:rsidTr="00ED4973">
        <w:trPr>
          <w:trHeight w:val="551"/>
        </w:trPr>
        <w:tc>
          <w:tcPr>
            <w:tcW w:w="4680" w:type="dxa"/>
          </w:tcPr>
          <w:p w:rsidR="00C94EF9" w:rsidRDefault="00C94EF9" w:rsidP="00C94EF9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Вакцинопрофилактика</w:t>
            </w:r>
          </w:p>
        </w:tc>
        <w:tc>
          <w:tcPr>
            <w:tcW w:w="993" w:type="dxa"/>
            <w:gridSpan w:val="4"/>
          </w:tcPr>
          <w:p w:rsidR="00C94EF9" w:rsidRDefault="00C94EF9" w:rsidP="00C94EF9">
            <w:r w:rsidRPr="000D0019"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C94EF9" w:rsidRDefault="00C94EF9" w:rsidP="00C94EF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853" w:type="dxa"/>
            <w:gridSpan w:val="3"/>
          </w:tcPr>
          <w:p w:rsidR="00C94EF9" w:rsidRDefault="00C94EF9" w:rsidP="00C94E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Медицинский работник, классные руководители</w:t>
            </w:r>
          </w:p>
        </w:tc>
      </w:tr>
      <w:tr w:rsidR="00C94EF9" w:rsidTr="00ED4973">
        <w:trPr>
          <w:trHeight w:val="553"/>
        </w:trPr>
        <w:tc>
          <w:tcPr>
            <w:tcW w:w="4680" w:type="dxa"/>
          </w:tcPr>
          <w:p w:rsidR="00C94EF9" w:rsidRDefault="00C94EF9" w:rsidP="00C94EF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Профилактические беседы «Здоровье в наших руках»</w:t>
            </w:r>
          </w:p>
        </w:tc>
        <w:tc>
          <w:tcPr>
            <w:tcW w:w="993" w:type="dxa"/>
            <w:gridSpan w:val="4"/>
          </w:tcPr>
          <w:p w:rsidR="00C94EF9" w:rsidRDefault="00C94EF9" w:rsidP="00C94EF9">
            <w:r w:rsidRPr="000D0019"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C94EF9" w:rsidRDefault="00C94EF9" w:rsidP="00C94EF9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53" w:type="dxa"/>
            <w:gridSpan w:val="3"/>
          </w:tcPr>
          <w:p w:rsidR="00C94EF9" w:rsidRDefault="00177CCE" w:rsidP="00C94EF9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Классныеруководители, общественный инспектор по защите прав детства</w:t>
            </w:r>
          </w:p>
        </w:tc>
      </w:tr>
    </w:tbl>
    <w:p w:rsidR="00BE3CE8" w:rsidRDefault="00BE3CE8" w:rsidP="005A5CE5">
      <w:pPr>
        <w:tabs>
          <w:tab w:val="left" w:pos="2920"/>
        </w:tabs>
        <w:spacing w:line="276" w:lineRule="exact"/>
        <w:rPr>
          <w:sz w:val="24"/>
        </w:rPr>
      </w:pPr>
    </w:p>
    <w:p w:rsidR="00D966FC" w:rsidRDefault="00D966FC" w:rsidP="005A5CE5">
      <w:pPr>
        <w:tabs>
          <w:tab w:val="left" w:pos="2920"/>
        </w:tabs>
        <w:spacing w:line="276" w:lineRule="exact"/>
        <w:rPr>
          <w:sz w:val="24"/>
        </w:rPr>
      </w:pPr>
    </w:p>
    <w:p w:rsidR="005A5CE5" w:rsidRDefault="00ED4973" w:rsidP="005A5CE5">
      <w:pPr>
        <w:tabs>
          <w:tab w:val="left" w:pos="2920"/>
        </w:tabs>
        <w:spacing w:line="276" w:lineRule="exact"/>
        <w:rPr>
          <w:sz w:val="24"/>
        </w:rPr>
      </w:pPr>
      <w:r>
        <w:rPr>
          <w:sz w:val="24"/>
        </w:rPr>
        <w:br w:type="textWrapping" w:clear="all"/>
      </w:r>
      <w:r w:rsidR="005A5CE5">
        <w:rPr>
          <w:sz w:val="24"/>
        </w:rPr>
        <w:tab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2"/>
        <w:gridCol w:w="1843"/>
        <w:gridCol w:w="2835"/>
      </w:tblGrid>
      <w:tr w:rsidR="00C94EF9" w:rsidTr="00990F62">
        <w:trPr>
          <w:trHeight w:val="826"/>
        </w:trPr>
        <w:tc>
          <w:tcPr>
            <w:tcW w:w="4678" w:type="dxa"/>
          </w:tcPr>
          <w:p w:rsidR="00C94EF9" w:rsidRPr="00C94EF9" w:rsidRDefault="00C94EF9" w:rsidP="00C94EF9">
            <w:pPr>
              <w:tabs>
                <w:tab w:val="left" w:pos="1619"/>
                <w:tab w:val="left" w:pos="2487"/>
                <w:tab w:val="left" w:pos="4223"/>
              </w:tabs>
              <w:ind w:left="107" w:right="98"/>
              <w:rPr>
                <w:sz w:val="24"/>
              </w:rPr>
            </w:pPr>
            <w:r w:rsidRPr="00C94EF9">
              <w:rPr>
                <w:sz w:val="24"/>
              </w:rPr>
              <w:t>Обследование материально-бытовых условийучащихсяизмногодетныхсемей,«группыриска». Сбор информации о детях и семьях,</w:t>
            </w:r>
            <w:r>
              <w:rPr>
                <w:sz w:val="24"/>
              </w:rPr>
              <w:t>стоящих</w:t>
            </w:r>
            <w:r>
              <w:rPr>
                <w:sz w:val="24"/>
              </w:rPr>
              <w:tab/>
              <w:t xml:space="preserve">на различных </w:t>
            </w:r>
            <w:r w:rsidRPr="00C94EF9">
              <w:rPr>
                <w:spacing w:val="-1"/>
                <w:sz w:val="24"/>
              </w:rPr>
              <w:t>видах</w:t>
            </w:r>
          </w:p>
          <w:p w:rsidR="00C94EF9" w:rsidRDefault="00C94EF9" w:rsidP="00C94EF9">
            <w:pPr>
              <w:pStyle w:val="TableParagraph"/>
              <w:ind w:right="821"/>
              <w:rPr>
                <w:sz w:val="24"/>
              </w:rPr>
            </w:pPr>
            <w:r w:rsidRPr="00C94EF9">
              <w:rPr>
                <w:sz w:val="24"/>
              </w:rPr>
              <w:t>профилактическогоучета,формированиебанкаданных.</w:t>
            </w:r>
          </w:p>
        </w:tc>
        <w:tc>
          <w:tcPr>
            <w:tcW w:w="992" w:type="dxa"/>
          </w:tcPr>
          <w:p w:rsidR="00C94EF9" w:rsidRDefault="00C94EF9" w:rsidP="00C94EF9">
            <w:r w:rsidRPr="00254885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C94EF9" w:rsidRDefault="00C94EF9" w:rsidP="00C94EF9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5" w:type="dxa"/>
          </w:tcPr>
          <w:p w:rsidR="00C94EF9" w:rsidRDefault="00C94EF9" w:rsidP="00C94E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Классныеруководители, общественный инспектор по защите прав детства</w:t>
            </w:r>
          </w:p>
        </w:tc>
      </w:tr>
      <w:tr w:rsidR="00177CCE" w:rsidTr="00990F62">
        <w:trPr>
          <w:trHeight w:val="826"/>
        </w:trPr>
        <w:tc>
          <w:tcPr>
            <w:tcW w:w="4678" w:type="dxa"/>
          </w:tcPr>
          <w:p w:rsidR="00177CCE" w:rsidRPr="00C94EF9" w:rsidRDefault="00177CCE" w:rsidP="00177CCE">
            <w:pPr>
              <w:tabs>
                <w:tab w:val="left" w:pos="1619"/>
                <w:tab w:val="left" w:pos="2487"/>
                <w:tab w:val="left" w:pos="422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Вручениебуклетов,памятокдлядетейиродителейпопрофилактикеправонарушений</w:t>
            </w:r>
          </w:p>
        </w:tc>
        <w:tc>
          <w:tcPr>
            <w:tcW w:w="992" w:type="dxa"/>
          </w:tcPr>
          <w:p w:rsidR="00177CCE" w:rsidRPr="00254885" w:rsidRDefault="00177CCE" w:rsidP="00177CCE">
            <w:pPr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Классныеруководители, общественный инспектор по защите прав детства</w:t>
            </w:r>
          </w:p>
        </w:tc>
      </w:tr>
      <w:tr w:rsidR="00177CCE" w:rsidTr="00990F62">
        <w:trPr>
          <w:trHeight w:val="830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ДТПВстречисотрудниковГИБДДсучащимися,беседыпоПДД,</w:t>
            </w:r>
          </w:p>
        </w:tc>
        <w:tc>
          <w:tcPr>
            <w:tcW w:w="992" w:type="dxa"/>
          </w:tcPr>
          <w:p w:rsidR="00177CCE" w:rsidRDefault="00177CCE" w:rsidP="00177CCE">
            <w:r w:rsidRPr="00254885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Классныеруководители, общественный инспектор по защите прав детства, ответственный за БДД</w:t>
            </w:r>
          </w:p>
        </w:tc>
      </w:tr>
      <w:tr w:rsidR="00177CCE" w:rsidTr="00990F62">
        <w:trPr>
          <w:trHeight w:val="549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Советпрофилактикиправонарушений</w:t>
            </w:r>
          </w:p>
        </w:tc>
        <w:tc>
          <w:tcPr>
            <w:tcW w:w="992" w:type="dxa"/>
          </w:tcPr>
          <w:p w:rsidR="00177CCE" w:rsidRDefault="00177CCE" w:rsidP="00177CCE">
            <w:r w:rsidRPr="00254885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1раз вчетверть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r>
              <w:rPr>
                <w:sz w:val="24"/>
              </w:rPr>
              <w:t>Зам.директорапоВРОбщественный инспектор</w:t>
            </w:r>
          </w:p>
        </w:tc>
      </w:tr>
      <w:tr w:rsidR="00177CCE" w:rsidTr="00990F62">
        <w:trPr>
          <w:trHeight w:val="552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Беседыпобезопасностиучащихсявпериод осеннихканикул</w:t>
            </w:r>
          </w:p>
        </w:tc>
        <w:tc>
          <w:tcPr>
            <w:tcW w:w="992" w:type="dxa"/>
          </w:tcPr>
          <w:p w:rsidR="00177CCE" w:rsidRDefault="00177CCE" w:rsidP="00177CCE">
            <w:r w:rsidRPr="00254885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1четвери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177CCE" w:rsidTr="00990F62">
        <w:trPr>
          <w:trHeight w:val="550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Неделяправовыхзнаний</w:t>
            </w:r>
          </w:p>
        </w:tc>
        <w:tc>
          <w:tcPr>
            <w:tcW w:w="992" w:type="dxa"/>
          </w:tcPr>
          <w:p w:rsidR="00177CCE" w:rsidRDefault="00177CCE" w:rsidP="00177CCE">
            <w:r w:rsidRPr="00254885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13-20ноября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руководителисоциальныйпедагог</w:t>
            </w:r>
          </w:p>
        </w:tc>
      </w:tr>
      <w:tr w:rsidR="00177CCE" w:rsidTr="00990F62">
        <w:trPr>
          <w:trHeight w:val="1104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безопасности,правилах безопасности на водоемах взимнийпериод,поведениенашкольныхЕлках.</w:t>
            </w:r>
          </w:p>
        </w:tc>
        <w:tc>
          <w:tcPr>
            <w:tcW w:w="992" w:type="dxa"/>
          </w:tcPr>
          <w:p w:rsidR="00177CCE" w:rsidRDefault="00177CCE" w:rsidP="00177CCE">
            <w:r w:rsidRPr="00254885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77CCE" w:rsidRDefault="00177CCE" w:rsidP="00177CCE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2четверти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177CCE" w:rsidTr="00990F62">
        <w:trPr>
          <w:trHeight w:val="550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Тренировкапоэкстренномувыводудетейиперсонала из школы.</w:t>
            </w:r>
          </w:p>
        </w:tc>
        <w:tc>
          <w:tcPr>
            <w:tcW w:w="992" w:type="dxa"/>
          </w:tcPr>
          <w:p w:rsidR="00177CCE" w:rsidRDefault="00177CCE" w:rsidP="00177CCE">
            <w:r w:rsidRPr="00254885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Заместитель директора,классныеруководители</w:t>
            </w:r>
          </w:p>
        </w:tc>
      </w:tr>
      <w:tr w:rsidR="00177CCE" w:rsidTr="00990F62">
        <w:trPr>
          <w:trHeight w:val="552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Межведомственные рейды по исполнению Закона №148 от 16.12.2008</w:t>
            </w:r>
          </w:p>
        </w:tc>
        <w:tc>
          <w:tcPr>
            <w:tcW w:w="992" w:type="dxa"/>
          </w:tcPr>
          <w:p w:rsidR="00177CCE" w:rsidRDefault="00177CCE" w:rsidP="00177CCE">
            <w:r w:rsidRPr="00254885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>Классные руководители Общественный инспектор</w:t>
            </w:r>
          </w:p>
        </w:tc>
      </w:tr>
      <w:tr w:rsidR="00177CCE" w:rsidTr="00990F62">
        <w:trPr>
          <w:trHeight w:val="552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line="255" w:lineRule="exact"/>
              <w:rPr>
                <w:sz w:val="24"/>
              </w:rPr>
            </w:pPr>
            <w:r>
              <w:t>Инструктажи, направленных на профилактику экстремизма и терроризма.</w:t>
            </w:r>
          </w:p>
        </w:tc>
        <w:tc>
          <w:tcPr>
            <w:tcW w:w="992" w:type="dxa"/>
          </w:tcPr>
          <w:p w:rsidR="00177CCE" w:rsidRDefault="00177CCE" w:rsidP="00177CCE">
            <w:r w:rsidRPr="00254885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>
              <w:t>октябрь, декабрь, март, май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>Учитель ОБЖ, классные руководители</w:t>
            </w:r>
          </w:p>
        </w:tc>
      </w:tr>
      <w:tr w:rsidR="00177CCE" w:rsidTr="00990F62">
        <w:trPr>
          <w:trHeight w:val="826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lastRenderedPageBreak/>
              <w:t>Беседысучащимисяпоправиламбезопасности в период весеннихканикули«Осторожно,гололед».</w:t>
            </w:r>
          </w:p>
        </w:tc>
        <w:tc>
          <w:tcPr>
            <w:tcW w:w="992" w:type="dxa"/>
          </w:tcPr>
          <w:p w:rsidR="00177CCE" w:rsidRDefault="00177CCE" w:rsidP="00177CCE">
            <w:r w:rsidRPr="000A3AFE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77CCE" w:rsidRDefault="00177CCE" w:rsidP="00177CCE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3четверти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177CCE" w:rsidTr="00990F62">
        <w:trPr>
          <w:trHeight w:val="491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МесячникпопрофилактикиДТП</w:t>
            </w:r>
          </w:p>
        </w:tc>
        <w:tc>
          <w:tcPr>
            <w:tcW w:w="992" w:type="dxa"/>
          </w:tcPr>
          <w:p w:rsidR="00177CCE" w:rsidRDefault="00177CCE" w:rsidP="00177CCE">
            <w:r w:rsidRPr="000A3AFE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Педагогорганизатор</w:t>
            </w:r>
          </w:p>
        </w:tc>
      </w:tr>
      <w:tr w:rsidR="00177CCE" w:rsidTr="00990F62">
        <w:trPr>
          <w:trHeight w:val="491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Беседы, лекции по профилактике ЗОЖ</w:t>
            </w:r>
          </w:p>
        </w:tc>
        <w:tc>
          <w:tcPr>
            <w:tcW w:w="992" w:type="dxa"/>
          </w:tcPr>
          <w:p w:rsidR="00177CCE" w:rsidRDefault="00177CCE" w:rsidP="00177CCE">
            <w:r w:rsidRPr="000A3AFE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Сентября-май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77CCE" w:rsidTr="00990F62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наканикулах. Инструктажи по ПДД, ППБ,поведениенаж/дтранспорте,наводоемахвлетнийпериод ит.п.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77CCE" w:rsidRDefault="00177CCE" w:rsidP="00177CCE">
            <w:r w:rsidRPr="000A3AFE"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77CCE" w:rsidRDefault="00177CCE" w:rsidP="00177CCE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4четверти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177CCE" w:rsidTr="00990F62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Беседы по профилактике правонарушений и преступлений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77CCE" w:rsidRDefault="00177CCE" w:rsidP="00177CC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руководители, общественный инспектор</w:t>
            </w:r>
          </w:p>
        </w:tc>
      </w:tr>
      <w:tr w:rsidR="00177CCE" w:rsidTr="00990F62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ind w:left="107" w:right="337"/>
              <w:rPr>
                <w:sz w:val="24"/>
              </w:rPr>
            </w:pPr>
            <w:r w:rsidRPr="00177CCE">
              <w:rPr>
                <w:sz w:val="24"/>
              </w:rPr>
              <w:t>Мероприятия направленные напрофилактикупотреблениянаркотических,токсических идругихпсихоактивныхвеществ (ПАВ), алкогольной продукции,табакокурения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77CCE" w:rsidRDefault="00177CCE" w:rsidP="00177CCE">
            <w:r w:rsidRPr="00254885"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Классныеруководители, общественный инспектор по защите прав детства, </w:t>
            </w:r>
          </w:p>
        </w:tc>
      </w:tr>
      <w:tr w:rsidR="00177CCE" w:rsidTr="00990F62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177CCE" w:rsidRPr="00177CCE" w:rsidRDefault="00177CCE" w:rsidP="00177CCE">
            <w:pPr>
              <w:ind w:left="107" w:right="337"/>
              <w:rPr>
                <w:sz w:val="24"/>
              </w:rPr>
            </w:pPr>
            <w:r>
              <w:rPr>
                <w:sz w:val="24"/>
              </w:rPr>
              <w:t>Участие в социально-психологическом тестировании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77CCE" w:rsidRPr="00254885" w:rsidRDefault="00177CCE" w:rsidP="00177CCE">
            <w:pPr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77CCE" w:rsidRDefault="00177CCE" w:rsidP="00177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177CCE" w:rsidTr="00990F62">
        <w:trPr>
          <w:trHeight w:val="407"/>
        </w:trPr>
        <w:tc>
          <w:tcPr>
            <w:tcW w:w="10348" w:type="dxa"/>
            <w:gridSpan w:val="4"/>
            <w:shd w:val="clear" w:color="auto" w:fill="auto"/>
          </w:tcPr>
          <w:p w:rsidR="00177CCE" w:rsidRDefault="00177CCE" w:rsidP="00177CCE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Модуль«Организацияпредметно-пространственнойсреды»</w:t>
            </w:r>
          </w:p>
        </w:tc>
      </w:tr>
      <w:tr w:rsidR="00177CCE" w:rsidTr="00990F62">
        <w:trPr>
          <w:trHeight w:val="278"/>
        </w:trPr>
        <w:tc>
          <w:tcPr>
            <w:tcW w:w="4678" w:type="dxa"/>
          </w:tcPr>
          <w:p w:rsidR="00177CCE" w:rsidRDefault="00177CCE" w:rsidP="00177CCE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177CCE" w:rsidRDefault="00177CCE" w:rsidP="00177CCE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177CCE" w:rsidRDefault="00177CCE" w:rsidP="00177CCE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177CCE" w:rsidRDefault="00177CCE" w:rsidP="00177CCE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369FD" w:rsidTr="00990F62">
        <w:trPr>
          <w:trHeight w:val="278"/>
        </w:trPr>
        <w:tc>
          <w:tcPr>
            <w:tcW w:w="4678" w:type="dxa"/>
          </w:tcPr>
          <w:p w:rsidR="00E369FD" w:rsidRDefault="00E369FD" w:rsidP="00E369FD">
            <w:pPr>
              <w:pStyle w:val="TableParagraph"/>
              <w:spacing w:before="3" w:line="255" w:lineRule="exact"/>
              <w:rPr>
                <w:i/>
                <w:sz w:val="24"/>
              </w:rPr>
            </w:pPr>
            <w:r>
              <w:rPr>
                <w:sz w:val="24"/>
              </w:rPr>
              <w:t>Популяризация особой школьной символики(флагшколы,гимншколы,эмблемашколы)</w:t>
            </w:r>
          </w:p>
        </w:tc>
        <w:tc>
          <w:tcPr>
            <w:tcW w:w="992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89" w:right="94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E369FD" w:rsidRPr="00E369FD" w:rsidRDefault="00E369FD" w:rsidP="00E369FD">
            <w:pPr>
              <w:pStyle w:val="TableParagraph"/>
              <w:spacing w:before="3" w:line="255" w:lineRule="exact"/>
              <w:ind w:right="353"/>
              <w:rPr>
                <w:sz w:val="24"/>
              </w:rPr>
            </w:pPr>
            <w:r w:rsidRPr="00E369FD">
              <w:rPr>
                <w:sz w:val="24"/>
              </w:rPr>
              <w:t>В течении года</w:t>
            </w:r>
          </w:p>
        </w:tc>
        <w:tc>
          <w:tcPr>
            <w:tcW w:w="2835" w:type="dxa"/>
          </w:tcPr>
          <w:p w:rsidR="00E369FD" w:rsidRPr="00E369FD" w:rsidRDefault="00E369FD" w:rsidP="00E369FD">
            <w:pPr>
              <w:pStyle w:val="TableParagraph"/>
              <w:spacing w:before="3" w:line="255" w:lineRule="exact"/>
              <w:rPr>
                <w:sz w:val="24"/>
              </w:rPr>
            </w:pPr>
            <w:r w:rsidRPr="00E369FD">
              <w:rPr>
                <w:sz w:val="24"/>
              </w:rPr>
              <w:t>Зам. директора по ВР</w:t>
            </w:r>
          </w:p>
        </w:tc>
      </w:tr>
      <w:tr w:rsidR="00E369FD" w:rsidTr="00990F62">
        <w:trPr>
          <w:trHeight w:val="278"/>
        </w:trPr>
        <w:tc>
          <w:tcPr>
            <w:tcW w:w="4678" w:type="dxa"/>
          </w:tcPr>
          <w:p w:rsidR="00E369FD" w:rsidRPr="00E369FD" w:rsidRDefault="00E369FD" w:rsidP="00E369FD">
            <w:pPr>
              <w:ind w:left="107" w:right="611"/>
              <w:rPr>
                <w:sz w:val="24"/>
              </w:rPr>
            </w:pPr>
            <w:r w:rsidRPr="00E369FD">
              <w:rPr>
                <w:sz w:val="24"/>
              </w:rPr>
              <w:t>Акцентирование внимания школьниковпосредством элементов предметно-эстетической среды (стенды, плакаты,инсталляции)наважныхдлявоспитания</w:t>
            </w:r>
          </w:p>
          <w:p w:rsidR="00E369FD" w:rsidRDefault="00E369FD" w:rsidP="00E369FD">
            <w:pPr>
              <w:pStyle w:val="TableParagraph"/>
              <w:spacing w:before="3" w:line="255" w:lineRule="exact"/>
              <w:rPr>
                <w:sz w:val="24"/>
              </w:rPr>
            </w:pPr>
            <w:r w:rsidRPr="00E369FD">
              <w:rPr>
                <w:sz w:val="24"/>
              </w:rPr>
              <w:t>ценностяхшколы,еетрадициях,правилах</w:t>
            </w:r>
          </w:p>
        </w:tc>
        <w:tc>
          <w:tcPr>
            <w:tcW w:w="992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89" w:right="94"/>
              <w:rPr>
                <w:i/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E369FD" w:rsidRPr="00E369FD" w:rsidRDefault="00E369FD" w:rsidP="00E369FD">
            <w:pPr>
              <w:pStyle w:val="TableParagraph"/>
              <w:spacing w:before="3" w:line="255" w:lineRule="exact"/>
              <w:ind w:right="353"/>
              <w:rPr>
                <w:sz w:val="24"/>
              </w:rPr>
            </w:pPr>
            <w:r w:rsidRPr="00E369FD">
              <w:rPr>
                <w:sz w:val="24"/>
              </w:rPr>
              <w:t>В течении года</w:t>
            </w:r>
          </w:p>
        </w:tc>
        <w:tc>
          <w:tcPr>
            <w:tcW w:w="2835" w:type="dxa"/>
          </w:tcPr>
          <w:p w:rsidR="00E369FD" w:rsidRPr="00E369FD" w:rsidRDefault="00E369FD" w:rsidP="00E369FD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369FD" w:rsidTr="00990F62">
        <w:trPr>
          <w:trHeight w:val="410"/>
        </w:trPr>
        <w:tc>
          <w:tcPr>
            <w:tcW w:w="4678" w:type="dxa"/>
          </w:tcPr>
          <w:p w:rsidR="00E369FD" w:rsidRPr="00E369FD" w:rsidRDefault="00E369FD" w:rsidP="00E369FD">
            <w:pPr>
              <w:ind w:left="107" w:right="199"/>
              <w:rPr>
                <w:sz w:val="24"/>
              </w:rPr>
            </w:pPr>
            <w:r w:rsidRPr="00E369FD">
              <w:rPr>
                <w:sz w:val="24"/>
              </w:rPr>
              <w:t>Благоустройство классных кабинетов,осуществляемоекласснымируководителями</w:t>
            </w:r>
          </w:p>
          <w:p w:rsidR="00E369FD" w:rsidRDefault="00E369FD" w:rsidP="00E369FD">
            <w:pPr>
              <w:pStyle w:val="TableParagraph"/>
              <w:spacing w:line="276" w:lineRule="exact"/>
              <w:rPr>
                <w:sz w:val="24"/>
              </w:rPr>
            </w:pPr>
            <w:r w:rsidRPr="00E369FD">
              <w:rPr>
                <w:sz w:val="24"/>
              </w:rPr>
              <w:t>вместесошкольникамисвоихклассов</w:t>
            </w:r>
          </w:p>
        </w:tc>
        <w:tc>
          <w:tcPr>
            <w:tcW w:w="992" w:type="dxa"/>
          </w:tcPr>
          <w:p w:rsidR="00E369FD" w:rsidRDefault="00E369FD" w:rsidP="00E369FD">
            <w:pPr>
              <w:pStyle w:val="TableParagraph"/>
              <w:spacing w:line="276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E369FD" w:rsidRDefault="00E369FD" w:rsidP="00E369FD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До15сентября</w:t>
            </w:r>
          </w:p>
        </w:tc>
        <w:tc>
          <w:tcPr>
            <w:tcW w:w="2835" w:type="dxa"/>
          </w:tcPr>
          <w:p w:rsidR="00E369FD" w:rsidRDefault="00E369FD" w:rsidP="00E369FD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E369FD" w:rsidTr="00990F62">
        <w:trPr>
          <w:trHeight w:val="550"/>
        </w:trPr>
        <w:tc>
          <w:tcPr>
            <w:tcW w:w="4678" w:type="dxa"/>
          </w:tcPr>
          <w:p w:rsidR="00E369FD" w:rsidRDefault="00E369FD" w:rsidP="00E369FD">
            <w:pPr>
              <w:pStyle w:val="TableParagraph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t>Экологический -Вернисаж «Красотародногокрая»,</w:t>
            </w:r>
            <w:r>
              <w:rPr>
                <w:sz w:val="20"/>
              </w:rPr>
              <w:t>5фотоотклассаформат- А4, А5</w:t>
            </w:r>
          </w:p>
        </w:tc>
        <w:tc>
          <w:tcPr>
            <w:tcW w:w="992" w:type="dxa"/>
          </w:tcPr>
          <w:p w:rsidR="00E369FD" w:rsidRDefault="00E369FD" w:rsidP="00E369FD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E369FD" w:rsidRDefault="00E369FD" w:rsidP="00E369F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с23 октября</w:t>
            </w:r>
          </w:p>
        </w:tc>
        <w:tc>
          <w:tcPr>
            <w:tcW w:w="2835" w:type="dxa"/>
          </w:tcPr>
          <w:p w:rsidR="00E369FD" w:rsidRDefault="00E369FD" w:rsidP="00E369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E369FD" w:rsidTr="00990F62">
        <w:trPr>
          <w:trHeight w:val="552"/>
        </w:trPr>
        <w:tc>
          <w:tcPr>
            <w:tcW w:w="4678" w:type="dxa"/>
          </w:tcPr>
          <w:p w:rsidR="00E369FD" w:rsidRDefault="00E369FD" w:rsidP="00E369FD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Тематическиевыставкившкольнойбиблиотеке</w:t>
            </w:r>
          </w:p>
        </w:tc>
        <w:tc>
          <w:tcPr>
            <w:tcW w:w="992" w:type="dxa"/>
          </w:tcPr>
          <w:p w:rsidR="00E369FD" w:rsidRDefault="00E369FD" w:rsidP="00E369FD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E369FD" w:rsidRDefault="00E369FD" w:rsidP="00E369F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5" w:type="dxa"/>
          </w:tcPr>
          <w:p w:rsidR="00E369FD" w:rsidRDefault="00E369FD" w:rsidP="00E369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369FD" w:rsidTr="00990F62">
        <w:trPr>
          <w:trHeight w:val="550"/>
        </w:trPr>
        <w:tc>
          <w:tcPr>
            <w:tcW w:w="4678" w:type="dxa"/>
          </w:tcPr>
          <w:p w:rsidR="00E369FD" w:rsidRDefault="00E369FD" w:rsidP="00E369FD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плакатов,1откласса, форматА3</w:t>
            </w:r>
          </w:p>
        </w:tc>
        <w:tc>
          <w:tcPr>
            <w:tcW w:w="992" w:type="dxa"/>
          </w:tcPr>
          <w:p w:rsidR="00E369FD" w:rsidRDefault="00E369FD" w:rsidP="00E369FD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E369FD" w:rsidRDefault="00E369FD" w:rsidP="00E369F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С1 декабря</w:t>
            </w:r>
          </w:p>
        </w:tc>
        <w:tc>
          <w:tcPr>
            <w:tcW w:w="2835" w:type="dxa"/>
          </w:tcPr>
          <w:p w:rsidR="00E369FD" w:rsidRDefault="00E369FD" w:rsidP="00E369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E369FD" w:rsidTr="00990F62">
        <w:trPr>
          <w:trHeight w:val="428"/>
        </w:trPr>
        <w:tc>
          <w:tcPr>
            <w:tcW w:w="4678" w:type="dxa"/>
          </w:tcPr>
          <w:p w:rsidR="00E369FD" w:rsidRDefault="00E369FD" w:rsidP="00E369F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Новогоднееоформлениекабинетов</w:t>
            </w:r>
          </w:p>
        </w:tc>
        <w:tc>
          <w:tcPr>
            <w:tcW w:w="992" w:type="dxa"/>
          </w:tcPr>
          <w:p w:rsidR="00E369FD" w:rsidRDefault="00E369FD" w:rsidP="00E369FD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E369FD" w:rsidRDefault="00E369FD" w:rsidP="00E369F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С10 декабря</w:t>
            </w:r>
          </w:p>
        </w:tc>
        <w:tc>
          <w:tcPr>
            <w:tcW w:w="2835" w:type="dxa"/>
          </w:tcPr>
          <w:p w:rsidR="00E369FD" w:rsidRDefault="00E369FD" w:rsidP="00E369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E369FD" w:rsidTr="00990F62">
        <w:trPr>
          <w:trHeight w:val="428"/>
        </w:trPr>
        <w:tc>
          <w:tcPr>
            <w:tcW w:w="4678" w:type="dxa"/>
          </w:tcPr>
          <w:p w:rsidR="00E369FD" w:rsidRDefault="00E369FD" w:rsidP="00E369F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 поздравительных открыток к 8 марта</w:t>
            </w:r>
          </w:p>
        </w:tc>
        <w:tc>
          <w:tcPr>
            <w:tcW w:w="992" w:type="dxa"/>
          </w:tcPr>
          <w:p w:rsidR="00E369FD" w:rsidRDefault="00E369FD" w:rsidP="00E369FD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E369FD" w:rsidRDefault="00E369FD" w:rsidP="00E369F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 марта</w:t>
            </w:r>
          </w:p>
        </w:tc>
        <w:tc>
          <w:tcPr>
            <w:tcW w:w="2835" w:type="dxa"/>
          </w:tcPr>
          <w:p w:rsidR="00E369FD" w:rsidRDefault="00E369FD" w:rsidP="00E369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Классныеруководители, Зам. директора по ВР</w:t>
            </w:r>
          </w:p>
        </w:tc>
      </w:tr>
      <w:tr w:rsidR="00E369FD" w:rsidTr="00990F62">
        <w:trPr>
          <w:trHeight w:val="437"/>
        </w:trPr>
        <w:tc>
          <w:tcPr>
            <w:tcW w:w="4678" w:type="dxa"/>
          </w:tcPr>
          <w:p w:rsidR="00E369FD" w:rsidRDefault="00E369FD" w:rsidP="00E369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Тематическаявыставка«Пионеры -Герои»</w:t>
            </w:r>
          </w:p>
        </w:tc>
        <w:tc>
          <w:tcPr>
            <w:tcW w:w="992" w:type="dxa"/>
          </w:tcPr>
          <w:p w:rsidR="00E369FD" w:rsidRDefault="00E369FD" w:rsidP="00E369FD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E369FD" w:rsidRDefault="00E369FD" w:rsidP="00E369F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С5 апреля</w:t>
            </w:r>
          </w:p>
        </w:tc>
        <w:tc>
          <w:tcPr>
            <w:tcW w:w="2835" w:type="dxa"/>
          </w:tcPr>
          <w:p w:rsidR="00E369FD" w:rsidRDefault="00E369FD" w:rsidP="00E369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E369FD" w:rsidTr="00990F62">
        <w:trPr>
          <w:trHeight w:val="407"/>
        </w:trPr>
        <w:tc>
          <w:tcPr>
            <w:tcW w:w="10348" w:type="dxa"/>
            <w:gridSpan w:val="4"/>
            <w:shd w:val="clear" w:color="auto" w:fill="auto"/>
          </w:tcPr>
          <w:p w:rsidR="00E369FD" w:rsidRDefault="00E369FD" w:rsidP="00E369FD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Модуль«Социальное партнерство»</w:t>
            </w:r>
          </w:p>
        </w:tc>
      </w:tr>
      <w:tr w:rsidR="00E369FD" w:rsidTr="00990F62">
        <w:trPr>
          <w:trHeight w:val="278"/>
        </w:trPr>
        <w:tc>
          <w:tcPr>
            <w:tcW w:w="4678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87197" w:rsidTr="00990F62">
        <w:trPr>
          <w:trHeight w:val="410"/>
        </w:trPr>
        <w:tc>
          <w:tcPr>
            <w:tcW w:w="4678" w:type="dxa"/>
          </w:tcPr>
          <w:p w:rsidR="00087197" w:rsidRDefault="00087197" w:rsidP="00087197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lastRenderedPageBreak/>
              <w:t>Проведение бесед сотрудниками ГпДН, ГИБДД, ЦСЗН, Домом Культуры с. Деревянск</w:t>
            </w:r>
          </w:p>
        </w:tc>
        <w:tc>
          <w:tcPr>
            <w:tcW w:w="992" w:type="dxa"/>
          </w:tcPr>
          <w:p w:rsidR="00087197" w:rsidRDefault="00087197" w:rsidP="00087197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87197" w:rsidRDefault="00087197" w:rsidP="0008719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5" w:type="dxa"/>
          </w:tcPr>
          <w:p w:rsidR="00087197" w:rsidRDefault="00087197" w:rsidP="000871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</w:tc>
      </w:tr>
      <w:tr w:rsidR="00087197" w:rsidTr="00990F62">
        <w:trPr>
          <w:trHeight w:val="550"/>
        </w:trPr>
        <w:tc>
          <w:tcPr>
            <w:tcW w:w="4678" w:type="dxa"/>
          </w:tcPr>
          <w:p w:rsidR="00087197" w:rsidRDefault="00087197" w:rsidP="00087197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t>Проведение Уроков мужества специалистами Совета ветеранов, молодежного центра</w:t>
            </w:r>
          </w:p>
        </w:tc>
        <w:tc>
          <w:tcPr>
            <w:tcW w:w="992" w:type="dxa"/>
          </w:tcPr>
          <w:p w:rsidR="00087197" w:rsidRDefault="00087197" w:rsidP="00087197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87197" w:rsidRDefault="00087197" w:rsidP="00087197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5" w:type="dxa"/>
          </w:tcPr>
          <w:p w:rsidR="00087197" w:rsidRDefault="00087197" w:rsidP="0008719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ВР, старшая вожатая</w:t>
            </w:r>
          </w:p>
        </w:tc>
      </w:tr>
      <w:tr w:rsidR="00E369FD" w:rsidTr="00990F62">
        <w:trPr>
          <w:trHeight w:val="407"/>
        </w:trPr>
        <w:tc>
          <w:tcPr>
            <w:tcW w:w="10348" w:type="dxa"/>
            <w:gridSpan w:val="4"/>
            <w:shd w:val="clear" w:color="auto" w:fill="auto"/>
          </w:tcPr>
          <w:p w:rsidR="00E369FD" w:rsidRDefault="00E369FD" w:rsidP="00E369FD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Модуль«Школьные медиа»</w:t>
            </w:r>
          </w:p>
        </w:tc>
      </w:tr>
      <w:tr w:rsidR="00E369FD" w:rsidTr="00990F62">
        <w:trPr>
          <w:trHeight w:val="278"/>
        </w:trPr>
        <w:tc>
          <w:tcPr>
            <w:tcW w:w="4678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87197" w:rsidTr="00990F62">
        <w:trPr>
          <w:trHeight w:val="410"/>
        </w:trPr>
        <w:tc>
          <w:tcPr>
            <w:tcW w:w="4678" w:type="dxa"/>
          </w:tcPr>
          <w:p w:rsidR="00087197" w:rsidRDefault="00087197" w:rsidP="00087197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t>Ведение группы социальной сети «ВКонтакте»</w:t>
            </w:r>
          </w:p>
        </w:tc>
        <w:tc>
          <w:tcPr>
            <w:tcW w:w="992" w:type="dxa"/>
          </w:tcPr>
          <w:p w:rsidR="00087197" w:rsidRDefault="00087197" w:rsidP="00087197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87197" w:rsidRDefault="00087197" w:rsidP="0008719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5" w:type="dxa"/>
          </w:tcPr>
          <w:p w:rsidR="00087197" w:rsidRDefault="00087197" w:rsidP="000871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7197" w:rsidTr="00990F62">
        <w:trPr>
          <w:trHeight w:val="550"/>
        </w:trPr>
        <w:tc>
          <w:tcPr>
            <w:tcW w:w="4678" w:type="dxa"/>
          </w:tcPr>
          <w:p w:rsidR="00087197" w:rsidRDefault="00087197" w:rsidP="00087197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t>Освещение школьных событий</w:t>
            </w:r>
          </w:p>
        </w:tc>
        <w:tc>
          <w:tcPr>
            <w:tcW w:w="992" w:type="dxa"/>
          </w:tcPr>
          <w:p w:rsidR="00087197" w:rsidRDefault="00087197" w:rsidP="00087197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87197" w:rsidRDefault="00087197" w:rsidP="00087197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5" w:type="dxa"/>
          </w:tcPr>
          <w:p w:rsidR="00087197" w:rsidRDefault="00087197" w:rsidP="0008719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369FD" w:rsidTr="00990F62">
        <w:trPr>
          <w:trHeight w:val="407"/>
        </w:trPr>
        <w:tc>
          <w:tcPr>
            <w:tcW w:w="10348" w:type="dxa"/>
            <w:gridSpan w:val="4"/>
            <w:shd w:val="clear" w:color="auto" w:fill="auto"/>
          </w:tcPr>
          <w:p w:rsidR="00E369FD" w:rsidRDefault="00E369FD" w:rsidP="00E369FD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Модуль«Школьные музей»</w:t>
            </w:r>
          </w:p>
        </w:tc>
      </w:tr>
      <w:tr w:rsidR="00E369FD" w:rsidTr="00990F62">
        <w:trPr>
          <w:trHeight w:val="278"/>
        </w:trPr>
        <w:tc>
          <w:tcPr>
            <w:tcW w:w="4678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2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E369FD" w:rsidRDefault="00E369FD" w:rsidP="00E369FD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87197" w:rsidTr="00990F62">
        <w:trPr>
          <w:trHeight w:val="410"/>
        </w:trPr>
        <w:tc>
          <w:tcPr>
            <w:tcW w:w="4678" w:type="dxa"/>
          </w:tcPr>
          <w:p w:rsidR="00087197" w:rsidRDefault="00087197" w:rsidP="00087197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t>Участие в школьных экскурсиях</w:t>
            </w:r>
          </w:p>
        </w:tc>
        <w:tc>
          <w:tcPr>
            <w:tcW w:w="992" w:type="dxa"/>
          </w:tcPr>
          <w:p w:rsidR="00087197" w:rsidRDefault="00087197" w:rsidP="00087197">
            <w:r w:rsidRPr="00283AE6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087197" w:rsidRDefault="00087197" w:rsidP="0008719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5" w:type="dxa"/>
          </w:tcPr>
          <w:p w:rsidR="00087197" w:rsidRDefault="00087197" w:rsidP="000871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руководитель музея</w:t>
            </w:r>
          </w:p>
        </w:tc>
      </w:tr>
    </w:tbl>
    <w:p w:rsidR="005A5CE5" w:rsidRDefault="005A5CE5" w:rsidP="005A5CE5">
      <w:pPr>
        <w:tabs>
          <w:tab w:val="left" w:pos="2920"/>
        </w:tabs>
        <w:spacing w:line="276" w:lineRule="exact"/>
        <w:rPr>
          <w:sz w:val="24"/>
        </w:rPr>
      </w:pPr>
    </w:p>
    <w:p w:rsidR="0026097B" w:rsidRPr="005A5CE5" w:rsidRDefault="005A5CE5" w:rsidP="005A5CE5">
      <w:pPr>
        <w:tabs>
          <w:tab w:val="left" w:pos="2920"/>
        </w:tabs>
        <w:rPr>
          <w:sz w:val="24"/>
        </w:rPr>
        <w:sectPr w:rsidR="0026097B" w:rsidRPr="005A5CE5">
          <w:pgSz w:w="11910" w:h="16840"/>
          <w:pgMar w:top="700" w:right="0" w:bottom="280" w:left="620" w:header="720" w:footer="720" w:gutter="0"/>
          <w:cols w:space="720"/>
        </w:sectPr>
      </w:pPr>
      <w:r>
        <w:rPr>
          <w:sz w:val="24"/>
        </w:rPr>
        <w:tab/>
      </w:r>
    </w:p>
    <w:p w:rsidR="001D16A2" w:rsidRDefault="001D16A2" w:rsidP="001D16A2">
      <w:pPr>
        <w:jc w:val="center"/>
      </w:pPr>
      <w:r>
        <w:lastRenderedPageBreak/>
        <w:t>Муниципальное общеобразовательное учреждение</w:t>
      </w:r>
    </w:p>
    <w:p w:rsidR="001D16A2" w:rsidRDefault="001D16A2" w:rsidP="001D16A2">
      <w:pPr>
        <w:jc w:val="center"/>
      </w:pPr>
      <w:r>
        <w:t>«Основная общеобразовательная школа» с. Деревянск</w:t>
      </w:r>
    </w:p>
    <w:p w:rsidR="001D16A2" w:rsidRDefault="001D16A2" w:rsidP="001D16A2">
      <w:pPr>
        <w:jc w:val="center"/>
      </w:pPr>
    </w:p>
    <w:p w:rsidR="001D16A2" w:rsidRDefault="001D16A2" w:rsidP="001D16A2">
      <w:pPr>
        <w:jc w:val="center"/>
      </w:pPr>
    </w:p>
    <w:tbl>
      <w:tblPr>
        <w:tblStyle w:val="a4"/>
        <w:tblW w:w="0" w:type="auto"/>
        <w:tblInd w:w="0" w:type="dxa"/>
        <w:tblLook w:val="04A0"/>
      </w:tblPr>
      <w:tblGrid>
        <w:gridCol w:w="4983"/>
        <w:gridCol w:w="4983"/>
      </w:tblGrid>
      <w:tr w:rsidR="001D16A2" w:rsidTr="001D16A2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A2" w:rsidRDefault="001D16A2">
            <w:pPr>
              <w:rPr>
                <w:lang w:eastAsia="ru-RU"/>
              </w:rPr>
            </w:pPr>
            <w:r>
              <w:rPr>
                <w:lang w:eastAsia="ru-RU"/>
              </w:rPr>
              <w:t>Рассмотрено на заседании</w:t>
            </w:r>
          </w:p>
          <w:p w:rsidR="001D16A2" w:rsidRDefault="001D16A2">
            <w:pPr>
              <w:rPr>
                <w:lang w:eastAsia="ru-RU"/>
              </w:rPr>
            </w:pPr>
            <w:r>
              <w:rPr>
                <w:lang w:eastAsia="ru-RU"/>
              </w:rPr>
              <w:t>Педагогического совета МОУ «ООШ» с. Деревянск</w:t>
            </w:r>
          </w:p>
          <w:p w:rsidR="001D16A2" w:rsidRDefault="001D16A2">
            <w:pPr>
              <w:rPr>
                <w:lang w:eastAsia="ru-RU"/>
              </w:rPr>
            </w:pPr>
            <w:r>
              <w:rPr>
                <w:lang w:eastAsia="ru-RU"/>
              </w:rPr>
              <w:t>№____ от _________________2023 года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A2" w:rsidRDefault="001D16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Согласовано на заседании Совета родителей Протокол № _____ от _________________.23</w:t>
            </w:r>
          </w:p>
        </w:tc>
      </w:tr>
      <w:tr w:rsidR="001D16A2" w:rsidTr="001D16A2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A2" w:rsidRDefault="001D16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Согласовано на Совете учащихся МОУ «ООШ» с. Деревянск</w:t>
            </w:r>
          </w:p>
          <w:p w:rsidR="001D16A2" w:rsidRDefault="001D16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Протокол № ____ от ______________23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A2" w:rsidRDefault="001D16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Утверждаю Директор МОУ «ООШ» с. Деревянск_______________М.В. Мишарина</w:t>
            </w:r>
          </w:p>
        </w:tc>
      </w:tr>
    </w:tbl>
    <w:p w:rsidR="001D16A2" w:rsidRDefault="001D16A2" w:rsidP="001D16A2">
      <w:pPr>
        <w:spacing w:before="6" w:after="1"/>
        <w:rPr>
          <w:sz w:val="25"/>
        </w:rPr>
      </w:pPr>
    </w:p>
    <w:p w:rsidR="001D16A2" w:rsidRDefault="001D16A2" w:rsidP="001D16A2">
      <w:pPr>
        <w:spacing w:before="6" w:after="1"/>
        <w:rPr>
          <w:sz w:val="25"/>
        </w:rPr>
      </w:pPr>
    </w:p>
    <w:p w:rsidR="001D16A2" w:rsidRDefault="001D16A2" w:rsidP="001D16A2">
      <w:pPr>
        <w:spacing w:before="6" w:after="1"/>
        <w:rPr>
          <w:sz w:val="25"/>
        </w:rPr>
      </w:pPr>
    </w:p>
    <w:p w:rsidR="001D16A2" w:rsidRDefault="001D16A2" w:rsidP="001D16A2">
      <w:pPr>
        <w:spacing w:before="6" w:after="1"/>
        <w:rPr>
          <w:sz w:val="25"/>
        </w:rPr>
      </w:pPr>
    </w:p>
    <w:p w:rsidR="001D16A2" w:rsidRDefault="001D16A2" w:rsidP="001D16A2">
      <w:pPr>
        <w:spacing w:before="6" w:after="1"/>
        <w:rPr>
          <w:sz w:val="25"/>
        </w:rPr>
      </w:pPr>
    </w:p>
    <w:p w:rsidR="001D16A2" w:rsidRDefault="001D16A2" w:rsidP="001D16A2">
      <w:pPr>
        <w:spacing w:before="6" w:after="1"/>
        <w:rPr>
          <w:sz w:val="25"/>
        </w:rPr>
      </w:pPr>
    </w:p>
    <w:p w:rsidR="001D16A2" w:rsidRDefault="001D16A2" w:rsidP="001D16A2">
      <w:pPr>
        <w:spacing w:before="6" w:after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КАЛЕНДАРНЫЙ ПЛАН </w:t>
      </w:r>
    </w:p>
    <w:p w:rsidR="001D16A2" w:rsidRDefault="001D16A2" w:rsidP="001D16A2">
      <w:pPr>
        <w:spacing w:before="6" w:after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ВОСПИТАТЕЛЬНОЙ РАБОТЫ ШКОЛЫ</w:t>
      </w:r>
    </w:p>
    <w:p w:rsidR="001D16A2" w:rsidRDefault="001D16A2" w:rsidP="001D16A2">
      <w:pPr>
        <w:spacing w:before="6" w:after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2023-2024 УЧЕБНЫЙ ГОД </w:t>
      </w:r>
    </w:p>
    <w:p w:rsidR="0026097B" w:rsidRDefault="001D16A2" w:rsidP="001D16A2">
      <w:pPr>
        <w:spacing w:before="6" w:after="1"/>
        <w:jc w:val="center"/>
        <w:rPr>
          <w:sz w:val="25"/>
        </w:rPr>
      </w:pPr>
      <w:bookmarkStart w:id="0" w:name="_GoBack"/>
      <w:bookmarkEnd w:id="0"/>
      <w:r>
        <w:rPr>
          <w:b/>
          <w:sz w:val="32"/>
          <w:szCs w:val="32"/>
        </w:rPr>
        <w:t>(на уровне основного общего образования)</w:t>
      </w:r>
    </w:p>
    <w:sectPr w:rsidR="0026097B" w:rsidSect="0026097B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26097B"/>
    <w:rsid w:val="00083B2D"/>
    <w:rsid w:val="00087197"/>
    <w:rsid w:val="000A15D8"/>
    <w:rsid w:val="00177CCE"/>
    <w:rsid w:val="00184146"/>
    <w:rsid w:val="001D16A2"/>
    <w:rsid w:val="0026097B"/>
    <w:rsid w:val="00266C59"/>
    <w:rsid w:val="002E27A3"/>
    <w:rsid w:val="00374554"/>
    <w:rsid w:val="003E4FF5"/>
    <w:rsid w:val="004441B6"/>
    <w:rsid w:val="004555BA"/>
    <w:rsid w:val="004C4F24"/>
    <w:rsid w:val="00521792"/>
    <w:rsid w:val="00570AC6"/>
    <w:rsid w:val="005A5CE5"/>
    <w:rsid w:val="005E555E"/>
    <w:rsid w:val="00674AEA"/>
    <w:rsid w:val="006B077C"/>
    <w:rsid w:val="007009F9"/>
    <w:rsid w:val="007074E7"/>
    <w:rsid w:val="007B7259"/>
    <w:rsid w:val="007C09C4"/>
    <w:rsid w:val="007C6F54"/>
    <w:rsid w:val="007F6C70"/>
    <w:rsid w:val="00964EDB"/>
    <w:rsid w:val="00990F62"/>
    <w:rsid w:val="009A4587"/>
    <w:rsid w:val="00B71F0C"/>
    <w:rsid w:val="00B9647B"/>
    <w:rsid w:val="00BC7EBE"/>
    <w:rsid w:val="00BE3CE8"/>
    <w:rsid w:val="00C04136"/>
    <w:rsid w:val="00C837AA"/>
    <w:rsid w:val="00C94EF9"/>
    <w:rsid w:val="00D966FC"/>
    <w:rsid w:val="00DD277C"/>
    <w:rsid w:val="00E2118B"/>
    <w:rsid w:val="00E369FD"/>
    <w:rsid w:val="00E72E02"/>
    <w:rsid w:val="00ED4973"/>
    <w:rsid w:val="00F54C90"/>
    <w:rsid w:val="00FE65F7"/>
    <w:rsid w:val="00FF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9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6097B"/>
  </w:style>
  <w:style w:type="paragraph" w:customStyle="1" w:styleId="TableParagraph">
    <w:name w:val="Table Paragraph"/>
    <w:basedOn w:val="a"/>
    <w:uiPriority w:val="1"/>
    <w:qFormat/>
    <w:rsid w:val="0026097B"/>
    <w:pPr>
      <w:ind w:left="107"/>
    </w:pPr>
  </w:style>
  <w:style w:type="table" w:styleId="a4">
    <w:name w:val="Table Grid"/>
    <w:basedOn w:val="a1"/>
    <w:uiPriority w:val="39"/>
    <w:rsid w:val="001D16A2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90L7h5E8b6eyoi5WHLeTTMYiSymekf+hKQLJXE/wX/o=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9KfYjcBcenWi9vCxlvWSl4e7cOQQhBQyFhiA+Tfvf2Td75KCJecTEJSorBOefWGj
x0wBMMoyRlBTgWyjh7axWA==</SignatureValue>
  <KeyInfo>
    <X509Data>
      <X509Certificate>MIIKFDCCCcGgAwIBAgIRAPFkf9sF03E6EC1qc1QDr6cwCgYIKoUDBwEBAwIwggFX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gdGB0LjQuDAeFw0yMzAzMDkwNjI1MDBaFw0yNDA2MDEwNjI1MDBaMIIC5TELMAkG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L2NybC5may5sb2NhbC9jcmwvdWNma18yMDIyLmNydDAdBgNVHQ4EFgQUxEgMh33a
bJf3D2b6Qg3hEChKe5wwggF3BgNVHSMEggFuMIIBaoAUHYAm0oli5wSBjx5K6Kty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6P9hAAAAAAX2MAoGCCqFAwcBAQMCA0EA1vnV5ZwzOaVT16FOgocGFH6NYbmzqqAf
jQSebQdzKTo4Q3LUwZKNjlg7f4zsso0XK+zfZBAX7jeUCroyXQs+fA==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5BJPYTsCrrqlyHsjEq4ydbQa+X0=</DigestValue>
      </Reference>
      <Reference URI="/word/fontTable.xml?ContentType=application/vnd.openxmlformats-officedocument.wordprocessingml.fontTable+xml">
        <DigestMethod Algorithm="http://www.w3.org/2000/09/xmldsig#sha1"/>
        <DigestValue>cCWqBeVRi9MR0R2i5vIzGN1cKNI=</DigestValue>
      </Reference>
      <Reference URI="/word/numbering.xml?ContentType=application/vnd.openxmlformats-officedocument.wordprocessingml.numbering+xml">
        <DigestMethod Algorithm="http://www.w3.org/2000/09/xmldsig#sha1"/>
        <DigestValue>EFGnG8etql/OyOZpo+Dr1iQYvls=</DigestValue>
      </Reference>
      <Reference URI="/word/settings.xml?ContentType=application/vnd.openxmlformats-officedocument.wordprocessingml.settings+xml">
        <DigestMethod Algorithm="http://www.w3.org/2000/09/xmldsig#sha1"/>
        <DigestValue>2V8CtYo8yW5H0gSH2t5NcAJsjB8=</DigestValue>
      </Reference>
      <Reference URI="/word/styles.xml?ContentType=application/vnd.openxmlformats-officedocument.wordprocessingml.styles+xml">
        <DigestMethod Algorithm="http://www.w3.org/2000/09/xmldsig#sha1"/>
        <DigestValue>ag7iRqP9XHZt441LQPvwKqBWqRo=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K1SGTzfXJ+VEWtv7wySWgLa6vew=</DigestValue>
      </Reference>
    </Manifest>
    <SignatureProperties>
      <SignatureProperty Id="idSignatureTime" Target="#idPackageSignature">
        <mdssi:SignatureTime>
          <mdssi:Format>YYYY-MM-DDThh:mm:ssTZD</mdssi:Format>
          <mdssi:Value>2023-09-18T12:24:07Z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Деревянск</cp:lastModifiedBy>
  <cp:revision>25</cp:revision>
  <dcterms:created xsi:type="dcterms:W3CDTF">2023-08-30T11:39:00Z</dcterms:created>
  <dcterms:modified xsi:type="dcterms:W3CDTF">2023-09-18T12:23:00Z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  <property fmtid="{D5CDD505-2E9C-101B-9397-08002B2CF9AE}" pid="5" name="_MarkAsFinal">
    <vt:bool>true</vt:bool>
  </property>
</Properties>
</file>