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E7" w:rsidRPr="00567A15" w:rsidRDefault="007278E7" w:rsidP="007278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78E7" w:rsidRDefault="007278E7" w:rsidP="007278E7">
      <w:pPr>
        <w:pStyle w:val="ConsPlusNonformat"/>
        <w:jc w:val="both"/>
      </w:pPr>
      <w:r w:rsidRPr="00551690">
        <w:t xml:space="preserve">                                               </w:t>
      </w:r>
    </w:p>
    <w:p w:rsidR="007278E7" w:rsidRPr="00C56BB3" w:rsidRDefault="00B56CD8" w:rsidP="007278E7">
      <w:pPr>
        <w:pStyle w:val="ConsPlusNonformat"/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D:\FromSSD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romSSD\Desktop\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8E7" w:rsidRPr="001001EE" w:rsidRDefault="007278E7" w:rsidP="007278E7">
      <w:pPr>
        <w:rPr>
          <w:lang w:val="ru-RU"/>
        </w:rPr>
        <w:sectPr w:rsidR="007278E7" w:rsidRPr="001001EE" w:rsidSect="00011DF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278E7" w:rsidRPr="00C554F0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lastRenderedPageBreak/>
        <w:t xml:space="preserve">Часть 1. Сведения об оказываемых муниципальных услугах </w:t>
      </w:r>
      <w:r w:rsidRPr="00C554F0">
        <w:rPr>
          <w:sz w:val="16"/>
          <w:szCs w:val="16"/>
        </w:rPr>
        <w:t>&lt;1&gt;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                          Раздел ___</w:t>
      </w:r>
      <w:r w:rsidR="000B09F1">
        <w:rPr>
          <w:sz w:val="16"/>
          <w:szCs w:val="16"/>
        </w:rPr>
        <w:t>1</w:t>
      </w:r>
      <w:r w:rsidRPr="00C56BB3">
        <w:rPr>
          <w:sz w:val="16"/>
          <w:szCs w:val="16"/>
        </w:rPr>
        <w:t>_____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                                                                </w:t>
      </w:r>
      <w:r w:rsidR="00953067">
        <w:rPr>
          <w:sz w:val="16"/>
          <w:szCs w:val="16"/>
        </w:rPr>
        <w:t xml:space="preserve">     </w:t>
      </w:r>
      <w:r w:rsidRPr="00C56BB3">
        <w:rPr>
          <w:sz w:val="16"/>
          <w:szCs w:val="16"/>
        </w:rPr>
        <w:t>┌─────┐</w:t>
      </w:r>
    </w:p>
    <w:p w:rsidR="007278E7" w:rsidRPr="00953067" w:rsidRDefault="007278E7" w:rsidP="00953067">
      <w:pPr>
        <w:pStyle w:val="ConsPlusNonformat"/>
        <w:numPr>
          <w:ilvl w:val="0"/>
          <w:numId w:val="1"/>
        </w:numPr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Наименование муниципальной услуги </w:t>
      </w:r>
      <w:r w:rsidR="00953067">
        <w:rPr>
          <w:sz w:val="16"/>
          <w:szCs w:val="16"/>
        </w:rPr>
        <w:t>:</w:t>
      </w:r>
      <w:r w:rsidRPr="00953067">
        <w:rPr>
          <w:sz w:val="16"/>
          <w:szCs w:val="16"/>
        </w:rPr>
        <w:t xml:space="preserve">          </w:t>
      </w:r>
      <w:r w:rsidR="00953067">
        <w:rPr>
          <w:sz w:val="16"/>
          <w:szCs w:val="16"/>
        </w:rPr>
        <w:t xml:space="preserve">             </w:t>
      </w:r>
      <w:r w:rsidRPr="00953067">
        <w:rPr>
          <w:sz w:val="16"/>
          <w:szCs w:val="16"/>
        </w:rPr>
        <w:t xml:space="preserve">Код по │     </w:t>
      </w:r>
      <w:proofErr w:type="spellStart"/>
      <w:r w:rsidRPr="00953067">
        <w:rPr>
          <w:sz w:val="16"/>
          <w:szCs w:val="16"/>
        </w:rPr>
        <w:t>│</w:t>
      </w:r>
      <w:proofErr w:type="spellEnd"/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</w:t>
      </w:r>
      <w:r w:rsidR="00953067" w:rsidRPr="00F42434">
        <w:rPr>
          <w:sz w:val="16"/>
          <w:szCs w:val="16"/>
          <w:u w:val="single"/>
        </w:rPr>
        <w:t>Реализация основных общеобразовательных программ</w:t>
      </w:r>
      <w:r w:rsidRPr="00C56BB3">
        <w:rPr>
          <w:sz w:val="16"/>
          <w:szCs w:val="16"/>
        </w:rPr>
        <w:t xml:space="preserve"> </w:t>
      </w:r>
      <w:r w:rsidR="00953067">
        <w:rPr>
          <w:sz w:val="16"/>
          <w:szCs w:val="16"/>
        </w:rPr>
        <w:t xml:space="preserve">    </w:t>
      </w:r>
      <w:r w:rsidRPr="00C56BB3">
        <w:rPr>
          <w:sz w:val="16"/>
          <w:szCs w:val="16"/>
        </w:rPr>
        <w:t xml:space="preserve">общероссийскому │     </w:t>
      </w:r>
      <w:proofErr w:type="spellStart"/>
      <w:r w:rsidRPr="00C56BB3">
        <w:rPr>
          <w:sz w:val="16"/>
          <w:szCs w:val="16"/>
        </w:rPr>
        <w:t>│</w:t>
      </w:r>
      <w:proofErr w:type="spellEnd"/>
    </w:p>
    <w:p w:rsidR="00EC0EE2" w:rsidRPr="00F42434" w:rsidRDefault="007278E7" w:rsidP="007278E7">
      <w:pPr>
        <w:pStyle w:val="ConsPlusNonformat"/>
        <w:jc w:val="both"/>
        <w:rPr>
          <w:sz w:val="16"/>
          <w:szCs w:val="16"/>
          <w:u w:val="single"/>
        </w:rPr>
      </w:pPr>
      <w:r w:rsidRPr="00C56BB3">
        <w:rPr>
          <w:sz w:val="16"/>
          <w:szCs w:val="16"/>
        </w:rPr>
        <w:t xml:space="preserve">    </w:t>
      </w:r>
      <w:r w:rsidR="00EC0EE2" w:rsidRPr="00F42434">
        <w:rPr>
          <w:sz w:val="16"/>
          <w:szCs w:val="16"/>
          <w:u w:val="single"/>
        </w:rPr>
        <w:t xml:space="preserve">начального общего, основного общего </w:t>
      </w:r>
      <w:r w:rsidR="00827AAB">
        <w:rPr>
          <w:sz w:val="16"/>
          <w:szCs w:val="16"/>
          <w:u w:val="single"/>
        </w:rPr>
        <w:t xml:space="preserve"> </w:t>
      </w:r>
      <w:proofErr w:type="spellStart"/>
      <w:r w:rsidR="00827AAB">
        <w:rPr>
          <w:sz w:val="16"/>
          <w:szCs w:val="16"/>
          <w:u w:val="single"/>
        </w:rPr>
        <w:t>образовани</w:t>
      </w:r>
      <w:proofErr w:type="spellEnd"/>
      <w:r w:rsidR="00F42434">
        <w:rPr>
          <w:sz w:val="16"/>
          <w:szCs w:val="16"/>
          <w:u w:val="single"/>
        </w:rPr>
        <w:t>_</w:t>
      </w:r>
    </w:p>
    <w:p w:rsidR="007278E7" w:rsidRPr="00C56BB3" w:rsidRDefault="00EC0EE2" w:rsidP="007278E7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7278E7" w:rsidRPr="00C56BB3">
        <w:rPr>
          <w:sz w:val="16"/>
          <w:szCs w:val="16"/>
        </w:rPr>
        <w:t xml:space="preserve">2. Категории потребителей муниципальной услуги         </w:t>
      </w:r>
      <w:r w:rsidR="00953067">
        <w:rPr>
          <w:sz w:val="16"/>
          <w:szCs w:val="16"/>
        </w:rPr>
        <w:t xml:space="preserve">     </w:t>
      </w:r>
      <w:r w:rsidR="007278E7" w:rsidRPr="00C56BB3">
        <w:rPr>
          <w:sz w:val="16"/>
          <w:szCs w:val="16"/>
        </w:rPr>
        <w:t xml:space="preserve">базовому │     </w:t>
      </w:r>
      <w:proofErr w:type="spellStart"/>
      <w:r w:rsidR="007278E7" w:rsidRPr="00C56BB3">
        <w:rPr>
          <w:sz w:val="16"/>
          <w:szCs w:val="16"/>
        </w:rPr>
        <w:t>│</w:t>
      </w:r>
      <w:proofErr w:type="spellEnd"/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</w:t>
      </w:r>
      <w:r w:rsidR="00EC0EE2">
        <w:rPr>
          <w:sz w:val="16"/>
          <w:szCs w:val="16"/>
          <w:u w:val="single"/>
        </w:rPr>
        <w:t xml:space="preserve">Дети в возрасте от 6 лет 6 месяцев до 18 лет   </w:t>
      </w:r>
      <w:r w:rsidRPr="00C56BB3">
        <w:rPr>
          <w:sz w:val="16"/>
          <w:szCs w:val="16"/>
        </w:rPr>
        <w:t xml:space="preserve">     </w:t>
      </w:r>
      <w:r w:rsidR="00953067">
        <w:rPr>
          <w:sz w:val="16"/>
          <w:szCs w:val="16"/>
        </w:rPr>
        <w:t xml:space="preserve">     </w:t>
      </w:r>
      <w:r w:rsidRPr="00C56BB3">
        <w:rPr>
          <w:sz w:val="16"/>
          <w:szCs w:val="16"/>
        </w:rPr>
        <w:t xml:space="preserve">перечню или │     </w:t>
      </w:r>
      <w:proofErr w:type="spellStart"/>
      <w:r w:rsidRPr="00C56BB3">
        <w:rPr>
          <w:sz w:val="16"/>
          <w:szCs w:val="16"/>
        </w:rPr>
        <w:t>│</w:t>
      </w:r>
      <w:proofErr w:type="spellEnd"/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_______________________________________________  </w:t>
      </w:r>
      <w:r w:rsidR="00953067">
        <w:rPr>
          <w:sz w:val="16"/>
          <w:szCs w:val="16"/>
        </w:rPr>
        <w:t xml:space="preserve">     </w:t>
      </w:r>
      <w:r w:rsidRPr="00C56BB3">
        <w:rPr>
          <w:sz w:val="16"/>
          <w:szCs w:val="16"/>
        </w:rPr>
        <w:t xml:space="preserve"> региональному │     </w:t>
      </w:r>
      <w:proofErr w:type="spellStart"/>
      <w:r w:rsidRPr="00C56BB3">
        <w:rPr>
          <w:sz w:val="16"/>
          <w:szCs w:val="16"/>
        </w:rPr>
        <w:t>│</w:t>
      </w:r>
      <w:proofErr w:type="spellEnd"/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_______________________________________________        </w:t>
      </w:r>
      <w:r w:rsidR="00953067">
        <w:rPr>
          <w:sz w:val="16"/>
          <w:szCs w:val="16"/>
        </w:rPr>
        <w:t xml:space="preserve">     </w:t>
      </w:r>
      <w:r w:rsidRPr="00C56BB3">
        <w:rPr>
          <w:sz w:val="16"/>
          <w:szCs w:val="16"/>
        </w:rPr>
        <w:t xml:space="preserve"> перечню └─────┘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3.  Показатели,  характеризующие  объем  и (или) качество муниципальной</w:t>
      </w:r>
      <w:r w:rsidRPr="009B72A8">
        <w:rPr>
          <w:sz w:val="16"/>
          <w:szCs w:val="16"/>
        </w:rPr>
        <w:t xml:space="preserve"> </w:t>
      </w:r>
      <w:r w:rsidRPr="00C56BB3">
        <w:rPr>
          <w:sz w:val="16"/>
          <w:szCs w:val="16"/>
        </w:rPr>
        <w:t>услуги</w:t>
      </w:r>
    </w:p>
    <w:p w:rsidR="007278E7" w:rsidRPr="004B5BF1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3.1. Показатели, характеризующие качество муниципальной услуги </w:t>
      </w:r>
      <w:r w:rsidRPr="004B5BF1">
        <w:rPr>
          <w:sz w:val="16"/>
          <w:szCs w:val="16"/>
        </w:rPr>
        <w:t>&lt;2&gt;</w:t>
      </w:r>
    </w:p>
    <w:p w:rsidR="007278E7" w:rsidRPr="00C56BB3" w:rsidRDefault="007278E7" w:rsidP="007278E7">
      <w:pPr>
        <w:pStyle w:val="ConsPlusNormal"/>
        <w:rPr>
          <w:sz w:val="16"/>
          <w:szCs w:val="16"/>
        </w:rPr>
      </w:pPr>
    </w:p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969"/>
        <w:gridCol w:w="993"/>
        <w:gridCol w:w="1134"/>
        <w:gridCol w:w="1134"/>
        <w:gridCol w:w="1134"/>
        <w:gridCol w:w="2493"/>
        <w:gridCol w:w="907"/>
        <w:gridCol w:w="794"/>
        <w:gridCol w:w="1020"/>
        <w:gridCol w:w="1020"/>
        <w:gridCol w:w="1020"/>
        <w:gridCol w:w="907"/>
        <w:gridCol w:w="907"/>
      </w:tblGrid>
      <w:tr w:rsidR="007278E7" w:rsidRPr="00B56CD8" w:rsidTr="0052662B">
        <w:tc>
          <w:tcPr>
            <w:tcW w:w="794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096" w:type="dxa"/>
            <w:gridSpan w:val="3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194" w:type="dxa"/>
            <w:gridSpan w:val="3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060" w:type="dxa"/>
            <w:gridSpan w:val="3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814" w:type="dxa"/>
            <w:gridSpan w:val="2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7278E7" w:rsidRPr="00C56BB3" w:rsidTr="0052662B">
        <w:tc>
          <w:tcPr>
            <w:tcW w:w="794" w:type="dxa"/>
            <w:vMerge/>
          </w:tcPr>
          <w:p w:rsidR="007278E7" w:rsidRPr="001001EE" w:rsidRDefault="007278E7" w:rsidP="00011D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69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___________</w:t>
            </w:r>
          </w:p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3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___________</w:t>
            </w:r>
          </w:p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___________</w:t>
            </w:r>
          </w:p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____________</w:t>
            </w:r>
          </w:p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____________</w:t>
            </w:r>
          </w:p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493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20" w:type="dxa"/>
            <w:vMerge w:val="restart"/>
          </w:tcPr>
          <w:p w:rsidR="007278E7" w:rsidRPr="00C56BB3" w:rsidRDefault="007278E7" w:rsidP="001C5C47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20</w:t>
            </w:r>
            <w:r w:rsidR="00B722C1">
              <w:rPr>
                <w:sz w:val="16"/>
                <w:szCs w:val="16"/>
              </w:rPr>
              <w:t>2</w:t>
            </w:r>
            <w:r w:rsidR="001C5C47">
              <w:rPr>
                <w:sz w:val="16"/>
                <w:szCs w:val="16"/>
              </w:rPr>
              <w:t>1</w:t>
            </w:r>
            <w:r w:rsidRPr="00C56BB3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1020" w:type="dxa"/>
            <w:vMerge w:val="restart"/>
          </w:tcPr>
          <w:p w:rsidR="007278E7" w:rsidRPr="00C56BB3" w:rsidRDefault="007278E7" w:rsidP="001C5C47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20</w:t>
            </w:r>
            <w:r w:rsidR="00782BBB">
              <w:rPr>
                <w:sz w:val="16"/>
                <w:szCs w:val="16"/>
              </w:rPr>
              <w:t>2</w:t>
            </w:r>
            <w:r w:rsidR="001C5C47">
              <w:rPr>
                <w:sz w:val="16"/>
                <w:szCs w:val="16"/>
              </w:rPr>
              <w:t>2</w:t>
            </w:r>
            <w:r w:rsidRPr="00C56BB3">
              <w:rPr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1020" w:type="dxa"/>
            <w:vMerge w:val="restart"/>
          </w:tcPr>
          <w:p w:rsidR="007278E7" w:rsidRPr="00C56BB3" w:rsidRDefault="007278E7" w:rsidP="001C5C47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20</w:t>
            </w:r>
            <w:r w:rsidR="007969EB">
              <w:rPr>
                <w:sz w:val="16"/>
                <w:szCs w:val="16"/>
              </w:rPr>
              <w:t>2</w:t>
            </w:r>
            <w:r w:rsidR="001C5C47">
              <w:rPr>
                <w:sz w:val="16"/>
                <w:szCs w:val="16"/>
              </w:rPr>
              <w:t>3</w:t>
            </w:r>
            <w:r w:rsidRPr="00C56BB3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07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в процентах</w:t>
            </w:r>
          </w:p>
        </w:tc>
        <w:tc>
          <w:tcPr>
            <w:tcW w:w="907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7278E7" w:rsidRPr="00C56BB3" w:rsidTr="0052662B">
        <w:tc>
          <w:tcPr>
            <w:tcW w:w="794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94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 xml:space="preserve">код по </w:t>
            </w:r>
            <w:r>
              <w:rPr>
                <w:sz w:val="16"/>
                <w:szCs w:val="16"/>
              </w:rPr>
              <w:t>ОКЕИ</w:t>
            </w:r>
          </w:p>
        </w:tc>
        <w:tc>
          <w:tcPr>
            <w:tcW w:w="1020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</w:tr>
      <w:tr w:rsidR="007278E7" w:rsidRPr="00C56BB3" w:rsidTr="0052662B">
        <w:tc>
          <w:tcPr>
            <w:tcW w:w="794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</w:t>
            </w:r>
          </w:p>
        </w:tc>
        <w:tc>
          <w:tcPr>
            <w:tcW w:w="969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6</w:t>
            </w:r>
          </w:p>
        </w:tc>
        <w:tc>
          <w:tcPr>
            <w:tcW w:w="2493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7</w:t>
            </w:r>
          </w:p>
        </w:tc>
        <w:tc>
          <w:tcPr>
            <w:tcW w:w="907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8</w:t>
            </w:r>
          </w:p>
        </w:tc>
        <w:tc>
          <w:tcPr>
            <w:tcW w:w="794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9</w:t>
            </w:r>
          </w:p>
        </w:tc>
        <w:tc>
          <w:tcPr>
            <w:tcW w:w="1020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10</w:t>
            </w:r>
          </w:p>
        </w:tc>
        <w:tc>
          <w:tcPr>
            <w:tcW w:w="1020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11</w:t>
            </w:r>
          </w:p>
        </w:tc>
        <w:tc>
          <w:tcPr>
            <w:tcW w:w="1020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12</w:t>
            </w:r>
          </w:p>
        </w:tc>
        <w:tc>
          <w:tcPr>
            <w:tcW w:w="907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13</w:t>
            </w:r>
          </w:p>
        </w:tc>
        <w:tc>
          <w:tcPr>
            <w:tcW w:w="907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14</w:t>
            </w:r>
          </w:p>
        </w:tc>
      </w:tr>
      <w:tr w:rsidR="0052662B" w:rsidRPr="00442334" w:rsidTr="0052662B">
        <w:tc>
          <w:tcPr>
            <w:tcW w:w="794" w:type="dxa"/>
            <w:vMerge w:val="restart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34">
              <w:rPr>
                <w:rFonts w:ascii="Times New Roman" w:hAnsi="Times New Roman" w:cs="Times New Roman"/>
                <w:sz w:val="16"/>
                <w:szCs w:val="16"/>
              </w:rPr>
              <w:t>0307300000440</w:t>
            </w:r>
          </w:p>
        </w:tc>
        <w:tc>
          <w:tcPr>
            <w:tcW w:w="969" w:type="dxa"/>
            <w:vMerge w:val="restart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</w:tcPr>
          <w:p w:rsidR="0052662B" w:rsidRPr="00442334" w:rsidRDefault="0052662B" w:rsidP="005266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34">
              <w:rPr>
                <w:rFonts w:ascii="Times New Roman" w:hAnsi="Times New Roman" w:cs="Times New Roman"/>
                <w:sz w:val="20"/>
              </w:rPr>
              <w:t>1. Выполнение количества часов, предусмотренных на реализацию  каждого предмета по основным общеобразовательным программам</w:t>
            </w:r>
          </w:p>
        </w:tc>
        <w:tc>
          <w:tcPr>
            <w:tcW w:w="907" w:type="dxa"/>
            <w:vMerge w:val="restart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34">
              <w:rPr>
                <w:rFonts w:ascii="Times New Roman" w:hAnsi="Times New Roman" w:cs="Times New Roman"/>
                <w:sz w:val="16"/>
                <w:szCs w:val="16"/>
              </w:rPr>
              <w:t>Процент, %</w:t>
            </w:r>
          </w:p>
        </w:tc>
        <w:tc>
          <w:tcPr>
            <w:tcW w:w="794" w:type="dxa"/>
            <w:vMerge w:val="restart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3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  <w:p w:rsidR="0052662B" w:rsidRPr="0052662B" w:rsidRDefault="0052662B" w:rsidP="003A188D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7" w:type="dxa"/>
          </w:tcPr>
          <w:p w:rsidR="0052662B" w:rsidRPr="00442334" w:rsidRDefault="00F33D90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2B" w:rsidRPr="00442334" w:rsidTr="0052662B">
        <w:tc>
          <w:tcPr>
            <w:tcW w:w="794" w:type="dxa"/>
            <w:vMerge/>
          </w:tcPr>
          <w:p w:rsidR="0052662B" w:rsidRPr="00442334" w:rsidRDefault="0052662B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9" w:type="dxa"/>
            <w:vMerge/>
          </w:tcPr>
          <w:p w:rsidR="0052662B" w:rsidRPr="00442334" w:rsidRDefault="0052662B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2662B" w:rsidRPr="00442334" w:rsidRDefault="0052662B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662B" w:rsidRPr="00442334" w:rsidRDefault="0052662B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662B" w:rsidRPr="00442334" w:rsidRDefault="0052662B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2662B" w:rsidRPr="00442334" w:rsidRDefault="0052662B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3" w:type="dxa"/>
            <w:vMerge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vMerge/>
          </w:tcPr>
          <w:p w:rsidR="0052662B" w:rsidRDefault="0052662B"/>
        </w:tc>
        <w:tc>
          <w:tcPr>
            <w:tcW w:w="1020" w:type="dxa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52662B" w:rsidRPr="00442334" w:rsidRDefault="00F33D90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52662B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334" w:rsidRPr="00442334" w:rsidTr="0052662B">
        <w:tc>
          <w:tcPr>
            <w:tcW w:w="794" w:type="dxa"/>
          </w:tcPr>
          <w:p w:rsidR="00442334" w:rsidRPr="00442334" w:rsidRDefault="00442334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9" w:type="dxa"/>
          </w:tcPr>
          <w:p w:rsidR="00442334" w:rsidRPr="00442334" w:rsidRDefault="00442334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42334" w:rsidRPr="00442334" w:rsidRDefault="00442334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334" w:rsidRPr="00442334" w:rsidRDefault="00442334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334" w:rsidRPr="00442334" w:rsidRDefault="00442334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2334" w:rsidRPr="00442334" w:rsidRDefault="00442334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3" w:type="dxa"/>
          </w:tcPr>
          <w:p w:rsidR="00442334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42334">
              <w:rPr>
                <w:rFonts w:ascii="Times New Roman" w:hAnsi="Times New Roman" w:cs="Times New Roman"/>
              </w:rPr>
              <w:t>2</w:t>
            </w:r>
            <w:r w:rsidRPr="00442334">
              <w:rPr>
                <w:rFonts w:ascii="Times New Roman" w:hAnsi="Times New Roman" w:cs="Times New Roman"/>
                <w:sz w:val="20"/>
              </w:rPr>
              <w:t xml:space="preserve">.   Соответствие     </w:t>
            </w:r>
            <w:r w:rsidRPr="00442334">
              <w:rPr>
                <w:rFonts w:ascii="Times New Roman" w:hAnsi="Times New Roman" w:cs="Times New Roman"/>
                <w:sz w:val="20"/>
              </w:rPr>
              <w:br/>
              <w:t xml:space="preserve">перечня учебных предметов и наличие рабочих      </w:t>
            </w:r>
            <w:r w:rsidRPr="00442334">
              <w:rPr>
                <w:rFonts w:ascii="Times New Roman" w:hAnsi="Times New Roman" w:cs="Times New Roman"/>
                <w:sz w:val="20"/>
              </w:rPr>
              <w:br/>
              <w:t xml:space="preserve">учебных программ по   каждому учебному предмету в соответствии с          </w:t>
            </w:r>
            <w:r w:rsidRPr="00442334">
              <w:rPr>
                <w:rFonts w:ascii="Times New Roman" w:hAnsi="Times New Roman" w:cs="Times New Roman"/>
                <w:sz w:val="20"/>
              </w:rPr>
              <w:br/>
              <w:t xml:space="preserve">требованиями Базисного    учебного плана для    образовательных </w:t>
            </w:r>
            <w:r w:rsidRPr="00442334">
              <w:rPr>
                <w:rFonts w:ascii="Times New Roman" w:hAnsi="Times New Roman" w:cs="Times New Roman"/>
                <w:sz w:val="20"/>
              </w:rPr>
              <w:lastRenderedPageBreak/>
              <w:t>учреждений Российской Федерации и   Республики Коми</w:t>
            </w:r>
            <w:r w:rsidRPr="00442334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907" w:type="dxa"/>
          </w:tcPr>
          <w:p w:rsidR="00442334" w:rsidRPr="00442334" w:rsidRDefault="0052662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423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Процент,%</w:t>
            </w:r>
            <w:proofErr w:type="spellEnd"/>
          </w:p>
        </w:tc>
        <w:tc>
          <w:tcPr>
            <w:tcW w:w="794" w:type="dxa"/>
          </w:tcPr>
          <w:p w:rsidR="00442334" w:rsidRDefault="00442334">
            <w:r w:rsidRPr="00E5584B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20" w:type="dxa"/>
          </w:tcPr>
          <w:p w:rsidR="00442334" w:rsidRPr="00442334" w:rsidRDefault="00442334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442334" w:rsidRPr="00442334" w:rsidRDefault="00442334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442334" w:rsidRPr="00442334" w:rsidRDefault="00442334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07" w:type="dxa"/>
          </w:tcPr>
          <w:p w:rsidR="00442334" w:rsidRPr="00442334" w:rsidRDefault="00F33D90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442334" w:rsidRPr="00442334" w:rsidRDefault="00442334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62B" w:rsidRPr="00442334" w:rsidTr="0052662B">
        <w:tc>
          <w:tcPr>
            <w:tcW w:w="79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6527BD" w:rsidRDefault="0052662B" w:rsidP="00011DF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2662B" w:rsidRPr="00442334" w:rsidRDefault="0052662B" w:rsidP="003A188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27BD">
              <w:rPr>
                <w:rFonts w:ascii="Times New Roman" w:hAnsi="Times New Roman" w:cs="Times New Roman"/>
                <w:sz w:val="20"/>
              </w:rPr>
              <w:t>3. Подтверждение полноты реализации содержания     теоретической и практической частей учебного материала  (изученных тем) учебной  программы по каждому   учебному предмету,  обеспечивающему реализацию основных общеобразовательных  программ и      предусмотренному учебным  планом, по записям в  классном журнале</w:t>
            </w:r>
          </w:p>
        </w:tc>
        <w:tc>
          <w:tcPr>
            <w:tcW w:w="907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442334">
              <w:rPr>
                <w:rFonts w:ascii="Times New Roman" w:hAnsi="Times New Roman" w:cs="Times New Roman"/>
                <w:sz w:val="16"/>
                <w:szCs w:val="16"/>
              </w:rPr>
              <w:t>Процент,%</w:t>
            </w:r>
            <w:proofErr w:type="spellEnd"/>
          </w:p>
        </w:tc>
        <w:tc>
          <w:tcPr>
            <w:tcW w:w="794" w:type="dxa"/>
          </w:tcPr>
          <w:p w:rsidR="0052662B" w:rsidRDefault="0052662B">
            <w:r w:rsidRPr="00D40343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7" w:type="dxa"/>
          </w:tcPr>
          <w:p w:rsidR="0052662B" w:rsidRPr="00C56BB3" w:rsidRDefault="00F33D90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2662B" w:rsidRPr="00442334" w:rsidTr="0052662B">
        <w:tc>
          <w:tcPr>
            <w:tcW w:w="79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806229" w:rsidRDefault="0052662B" w:rsidP="00011DF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2662B" w:rsidRPr="006527BD" w:rsidRDefault="0052662B" w:rsidP="003A188D">
            <w:pPr>
              <w:pStyle w:val="ConsPlusNormal"/>
              <w:rPr>
                <w:sz w:val="20"/>
              </w:rPr>
            </w:pPr>
            <w:r w:rsidRPr="00806229">
              <w:rPr>
                <w:rFonts w:ascii="Times New Roman" w:hAnsi="Times New Roman" w:cs="Times New Roman"/>
                <w:sz w:val="20"/>
              </w:rPr>
              <w:t>4. Соответствие  требованиям  общеобразовательных  программ начального общего образования и санитарно-гигиеническим нормам комплектов  учебников и учебно-методических материалов</w:t>
            </w:r>
          </w:p>
        </w:tc>
        <w:tc>
          <w:tcPr>
            <w:tcW w:w="907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442334">
              <w:rPr>
                <w:rFonts w:ascii="Times New Roman" w:hAnsi="Times New Roman" w:cs="Times New Roman"/>
                <w:sz w:val="16"/>
                <w:szCs w:val="16"/>
              </w:rPr>
              <w:t>Процент,%</w:t>
            </w:r>
            <w:proofErr w:type="spellEnd"/>
          </w:p>
        </w:tc>
        <w:tc>
          <w:tcPr>
            <w:tcW w:w="794" w:type="dxa"/>
          </w:tcPr>
          <w:p w:rsidR="0052662B" w:rsidRDefault="0052662B">
            <w:r w:rsidRPr="00D40343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20" w:type="dxa"/>
          </w:tcPr>
          <w:p w:rsidR="0052662B" w:rsidRPr="00C56BB3" w:rsidRDefault="008A6566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7" w:type="dxa"/>
          </w:tcPr>
          <w:p w:rsidR="0052662B" w:rsidRPr="00C56BB3" w:rsidRDefault="00F33D90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2662B" w:rsidRPr="00442334" w:rsidTr="0052662B">
        <w:tc>
          <w:tcPr>
            <w:tcW w:w="79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436DEC" w:rsidRDefault="0052662B" w:rsidP="00011DF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2662B" w:rsidRPr="0052662B" w:rsidRDefault="0052662B">
            <w:pPr>
              <w:rPr>
                <w:lang w:val="ru-RU"/>
              </w:rPr>
            </w:pPr>
            <w:r w:rsidRPr="0052662B">
              <w:rPr>
                <w:rFonts w:ascii="Times New Roman" w:hAnsi="Times New Roman"/>
                <w:sz w:val="20"/>
                <w:lang w:val="ru-RU"/>
              </w:rPr>
              <w:t>5. Соответствие оборудования и средств  обучения, компьютерной техники и  программного обеспечения требованиям учебной программы</w:t>
            </w:r>
          </w:p>
        </w:tc>
        <w:tc>
          <w:tcPr>
            <w:tcW w:w="907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442334">
              <w:rPr>
                <w:rFonts w:ascii="Times New Roman" w:hAnsi="Times New Roman" w:cs="Times New Roman"/>
                <w:sz w:val="16"/>
                <w:szCs w:val="16"/>
              </w:rPr>
              <w:t>Процент,%</w:t>
            </w:r>
            <w:proofErr w:type="spellEnd"/>
          </w:p>
        </w:tc>
        <w:tc>
          <w:tcPr>
            <w:tcW w:w="794" w:type="dxa"/>
          </w:tcPr>
          <w:p w:rsidR="0052662B" w:rsidRDefault="0052662B">
            <w:r w:rsidRPr="00D40343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020" w:type="dxa"/>
          </w:tcPr>
          <w:p w:rsidR="0052662B" w:rsidRPr="00C56BB3" w:rsidRDefault="008A6566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7" w:type="dxa"/>
          </w:tcPr>
          <w:p w:rsidR="0052662B" w:rsidRPr="00C56BB3" w:rsidRDefault="00F33D90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2662B" w:rsidRPr="00442334" w:rsidTr="0052662B">
        <w:tc>
          <w:tcPr>
            <w:tcW w:w="79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436DEC" w:rsidRDefault="0052662B" w:rsidP="00011DF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2662B" w:rsidRPr="0052662B" w:rsidRDefault="0052662B">
            <w:pPr>
              <w:rPr>
                <w:lang w:val="ru-RU"/>
              </w:rPr>
            </w:pPr>
            <w:r w:rsidRPr="00436DEC">
              <w:rPr>
                <w:rFonts w:ascii="Times New Roman" w:hAnsi="Times New Roman"/>
                <w:sz w:val="20"/>
              </w:rPr>
              <w:t xml:space="preserve">6. </w:t>
            </w:r>
            <w:proofErr w:type="spellStart"/>
            <w:r w:rsidRPr="00436DEC">
              <w:rPr>
                <w:rFonts w:ascii="Times New Roman" w:hAnsi="Times New Roman"/>
                <w:sz w:val="20"/>
              </w:rPr>
              <w:t>Укомплектованность</w:t>
            </w:r>
            <w:proofErr w:type="spellEnd"/>
            <w:r w:rsidRPr="00436D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36DEC">
              <w:rPr>
                <w:rFonts w:ascii="Times New Roman" w:hAnsi="Times New Roman"/>
                <w:sz w:val="20"/>
              </w:rPr>
              <w:t>штатными</w:t>
            </w:r>
            <w:proofErr w:type="spellEnd"/>
            <w:r w:rsidRPr="00436D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36DEC">
              <w:rPr>
                <w:rFonts w:ascii="Times New Roman" w:hAnsi="Times New Roman"/>
                <w:sz w:val="20"/>
              </w:rPr>
              <w:lastRenderedPageBreak/>
              <w:t>педагогическими</w:t>
            </w:r>
            <w:proofErr w:type="spellEnd"/>
            <w:r w:rsidRPr="00436DEC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36DEC">
              <w:rPr>
                <w:rFonts w:ascii="Times New Roman" w:hAnsi="Times New Roman"/>
                <w:sz w:val="20"/>
              </w:rPr>
              <w:t>кадрами</w:t>
            </w:r>
            <w:proofErr w:type="spellEnd"/>
          </w:p>
        </w:tc>
        <w:tc>
          <w:tcPr>
            <w:tcW w:w="907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4423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Процент,%</w:t>
            </w:r>
            <w:proofErr w:type="spellEnd"/>
          </w:p>
        </w:tc>
        <w:tc>
          <w:tcPr>
            <w:tcW w:w="794" w:type="dxa"/>
          </w:tcPr>
          <w:p w:rsidR="0052662B" w:rsidRDefault="0052662B">
            <w:r w:rsidRPr="00D40343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7" w:type="dxa"/>
          </w:tcPr>
          <w:p w:rsidR="0052662B" w:rsidRPr="00C56BB3" w:rsidRDefault="00F33D90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2662B" w:rsidRPr="00442334" w:rsidTr="0052662B">
        <w:tc>
          <w:tcPr>
            <w:tcW w:w="79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EA65F3" w:rsidRDefault="0052662B" w:rsidP="00011DF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2662B" w:rsidRPr="0052662B" w:rsidRDefault="0052662B">
            <w:pPr>
              <w:rPr>
                <w:lang w:val="ru-RU"/>
              </w:rPr>
            </w:pPr>
            <w:r w:rsidRPr="0052662B">
              <w:rPr>
                <w:rFonts w:ascii="Times New Roman" w:hAnsi="Times New Roman"/>
                <w:sz w:val="20"/>
                <w:lang w:val="ru-RU"/>
              </w:rPr>
              <w:t>7. Наличие педагогов с  высшим   профессиональным      образованием</w:t>
            </w:r>
          </w:p>
        </w:tc>
        <w:tc>
          <w:tcPr>
            <w:tcW w:w="907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442334">
              <w:rPr>
                <w:rFonts w:ascii="Times New Roman" w:hAnsi="Times New Roman" w:cs="Times New Roman"/>
                <w:sz w:val="16"/>
                <w:szCs w:val="16"/>
              </w:rPr>
              <w:t>Процент,%</w:t>
            </w:r>
            <w:proofErr w:type="spellEnd"/>
          </w:p>
        </w:tc>
        <w:tc>
          <w:tcPr>
            <w:tcW w:w="794" w:type="dxa"/>
          </w:tcPr>
          <w:p w:rsidR="0052662B" w:rsidRDefault="0052662B">
            <w:r w:rsidRPr="00D40343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20" w:type="dxa"/>
          </w:tcPr>
          <w:p w:rsidR="0052662B" w:rsidRPr="00C56BB3" w:rsidRDefault="00914602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020" w:type="dxa"/>
          </w:tcPr>
          <w:p w:rsidR="0052662B" w:rsidRPr="00C56BB3" w:rsidRDefault="00B722C1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020" w:type="dxa"/>
          </w:tcPr>
          <w:p w:rsidR="0052662B" w:rsidRPr="00C56BB3" w:rsidRDefault="00B722C1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907" w:type="dxa"/>
          </w:tcPr>
          <w:p w:rsidR="0052662B" w:rsidRPr="00C56BB3" w:rsidRDefault="00F33D90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2662B" w:rsidRPr="00442334" w:rsidTr="0052662B">
        <w:trPr>
          <w:trHeight w:val="1281"/>
        </w:trPr>
        <w:tc>
          <w:tcPr>
            <w:tcW w:w="79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2662B" w:rsidRPr="00914602" w:rsidRDefault="0052662B">
            <w:pPr>
              <w:rPr>
                <w:lang w:val="ru-RU"/>
              </w:rPr>
            </w:pPr>
            <w:r w:rsidRPr="00914602">
              <w:rPr>
                <w:rFonts w:ascii="Times New Roman" w:hAnsi="Times New Roman"/>
                <w:lang w:val="ru-RU"/>
              </w:rPr>
              <w:t>8</w:t>
            </w:r>
            <w:r w:rsidRPr="00914602">
              <w:rPr>
                <w:rFonts w:ascii="Times New Roman" w:hAnsi="Times New Roman"/>
                <w:sz w:val="20"/>
                <w:lang w:val="ru-RU"/>
              </w:rPr>
              <w:t>. Наличие педагогов,  имеющих первую или высшую   квалификационную категорию</w:t>
            </w:r>
          </w:p>
        </w:tc>
        <w:tc>
          <w:tcPr>
            <w:tcW w:w="907" w:type="dxa"/>
          </w:tcPr>
          <w:p w:rsidR="0052662B" w:rsidRDefault="0052662B">
            <w:proofErr w:type="spellStart"/>
            <w:r w:rsidRPr="005E1FA7">
              <w:rPr>
                <w:rFonts w:ascii="Times New Roman" w:hAnsi="Times New Roman"/>
                <w:sz w:val="16"/>
                <w:szCs w:val="16"/>
              </w:rPr>
              <w:t>Процент</w:t>
            </w:r>
            <w:proofErr w:type="spellEnd"/>
            <w:r w:rsidRPr="005E1FA7">
              <w:rPr>
                <w:rFonts w:ascii="Times New Roman" w:hAnsi="Times New Roman"/>
                <w:sz w:val="16"/>
                <w:szCs w:val="16"/>
              </w:rPr>
              <w:t>,%</w:t>
            </w:r>
          </w:p>
        </w:tc>
        <w:tc>
          <w:tcPr>
            <w:tcW w:w="794" w:type="dxa"/>
          </w:tcPr>
          <w:p w:rsidR="0052662B" w:rsidRDefault="0052662B">
            <w:r w:rsidRPr="00D40343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20" w:type="dxa"/>
          </w:tcPr>
          <w:p w:rsidR="0052662B" w:rsidRPr="00C56BB3" w:rsidRDefault="00914602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20" w:type="dxa"/>
          </w:tcPr>
          <w:p w:rsidR="0052662B" w:rsidRPr="00C56BB3" w:rsidRDefault="00914602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020" w:type="dxa"/>
          </w:tcPr>
          <w:p w:rsidR="0052662B" w:rsidRPr="00C56BB3" w:rsidRDefault="00914602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907" w:type="dxa"/>
          </w:tcPr>
          <w:p w:rsidR="0052662B" w:rsidRPr="00C56BB3" w:rsidRDefault="00F33D90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2662B" w:rsidRPr="00442334" w:rsidTr="0052662B">
        <w:trPr>
          <w:trHeight w:val="1207"/>
        </w:trPr>
        <w:tc>
          <w:tcPr>
            <w:tcW w:w="79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722C07" w:rsidRDefault="0052662B" w:rsidP="00011DF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2662B" w:rsidRPr="00914602" w:rsidRDefault="0052662B">
            <w:pPr>
              <w:rPr>
                <w:lang w:val="ru-RU"/>
              </w:rPr>
            </w:pPr>
            <w:r w:rsidRPr="00914602">
              <w:rPr>
                <w:rFonts w:ascii="Times New Roman" w:hAnsi="Times New Roman"/>
                <w:sz w:val="20"/>
                <w:lang w:val="ru-RU"/>
              </w:rPr>
              <w:t>9. Наличие педагогических работников, повысивших квалификацию за 5 предшествующих лет</w:t>
            </w:r>
          </w:p>
        </w:tc>
        <w:tc>
          <w:tcPr>
            <w:tcW w:w="907" w:type="dxa"/>
          </w:tcPr>
          <w:p w:rsidR="0052662B" w:rsidRDefault="0052662B">
            <w:proofErr w:type="spellStart"/>
            <w:r w:rsidRPr="005E1FA7">
              <w:rPr>
                <w:rFonts w:ascii="Times New Roman" w:hAnsi="Times New Roman"/>
                <w:sz w:val="16"/>
                <w:szCs w:val="16"/>
              </w:rPr>
              <w:t>Процент</w:t>
            </w:r>
            <w:proofErr w:type="spellEnd"/>
            <w:r w:rsidRPr="005E1FA7">
              <w:rPr>
                <w:rFonts w:ascii="Times New Roman" w:hAnsi="Times New Roman"/>
                <w:sz w:val="16"/>
                <w:szCs w:val="16"/>
              </w:rPr>
              <w:t>,%</w:t>
            </w:r>
          </w:p>
        </w:tc>
        <w:tc>
          <w:tcPr>
            <w:tcW w:w="794" w:type="dxa"/>
          </w:tcPr>
          <w:p w:rsidR="0052662B" w:rsidRDefault="0052662B">
            <w:r w:rsidRPr="00D40343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7" w:type="dxa"/>
          </w:tcPr>
          <w:p w:rsidR="0052662B" w:rsidRPr="00C56BB3" w:rsidRDefault="00F33D90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2662B" w:rsidRPr="00442334" w:rsidTr="0052662B">
        <w:tc>
          <w:tcPr>
            <w:tcW w:w="79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722C07" w:rsidRDefault="0052662B" w:rsidP="00011DFE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2662B" w:rsidRPr="0052662B" w:rsidRDefault="0052662B">
            <w:pPr>
              <w:rPr>
                <w:lang w:val="ru-RU"/>
              </w:rPr>
            </w:pPr>
            <w:r w:rsidRPr="0052662B">
              <w:rPr>
                <w:rFonts w:ascii="Times New Roman" w:hAnsi="Times New Roman"/>
                <w:sz w:val="20"/>
                <w:lang w:val="ru-RU"/>
              </w:rPr>
              <w:t>10. Организация    качественного одноразового (двухразового по желанию родителей)  горячего питания</w:t>
            </w:r>
          </w:p>
        </w:tc>
        <w:tc>
          <w:tcPr>
            <w:tcW w:w="907" w:type="dxa"/>
          </w:tcPr>
          <w:p w:rsidR="0052662B" w:rsidRDefault="0052662B">
            <w:proofErr w:type="spellStart"/>
            <w:r w:rsidRPr="005E1FA7">
              <w:rPr>
                <w:rFonts w:ascii="Times New Roman" w:hAnsi="Times New Roman"/>
                <w:sz w:val="16"/>
                <w:szCs w:val="16"/>
              </w:rPr>
              <w:t>Процент</w:t>
            </w:r>
            <w:proofErr w:type="spellEnd"/>
            <w:r w:rsidRPr="005E1FA7">
              <w:rPr>
                <w:rFonts w:ascii="Times New Roman" w:hAnsi="Times New Roman"/>
                <w:sz w:val="16"/>
                <w:szCs w:val="16"/>
              </w:rPr>
              <w:t>,%</w:t>
            </w:r>
          </w:p>
        </w:tc>
        <w:tc>
          <w:tcPr>
            <w:tcW w:w="794" w:type="dxa"/>
          </w:tcPr>
          <w:p w:rsidR="0052662B" w:rsidRDefault="0052662B">
            <w:r w:rsidRPr="00D40343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7" w:type="dxa"/>
          </w:tcPr>
          <w:p w:rsidR="0052662B" w:rsidRPr="00C56BB3" w:rsidRDefault="00F33D90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52662B" w:rsidRPr="00C56BB3" w:rsidRDefault="0052662B" w:rsidP="00011DF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2662B" w:rsidRPr="00442334" w:rsidTr="0052662B">
        <w:tc>
          <w:tcPr>
            <w:tcW w:w="794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722C07" w:rsidRDefault="0052662B" w:rsidP="00722C07">
            <w:pPr>
              <w:pStyle w:val="ConsPlusNormal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2662B" w:rsidRPr="0052662B" w:rsidRDefault="0052662B" w:rsidP="00722C07">
            <w:pPr>
              <w:rPr>
                <w:lang w:val="ru-RU"/>
              </w:rPr>
            </w:pPr>
            <w:r w:rsidRPr="0052662B">
              <w:rPr>
                <w:rFonts w:ascii="Times New Roman" w:hAnsi="Times New Roman"/>
                <w:sz w:val="20"/>
                <w:lang w:val="ru-RU"/>
              </w:rPr>
              <w:t xml:space="preserve">11. Обеспечение   выполнения санитарно - гигиенических требований  при организации   обучения школьников.  </w:t>
            </w:r>
            <w:r w:rsidRPr="00F056E7">
              <w:rPr>
                <w:rFonts w:ascii="Times New Roman" w:hAnsi="Times New Roman"/>
                <w:sz w:val="20"/>
                <w:lang w:val="ru-RU"/>
              </w:rPr>
              <w:t xml:space="preserve">(Соответствие   расписания учебных      занятий требованиям  </w:t>
            </w:r>
            <w:proofErr w:type="spellStart"/>
            <w:r w:rsidRPr="00F056E7">
              <w:rPr>
                <w:rFonts w:ascii="Times New Roman" w:hAnsi="Times New Roman"/>
                <w:sz w:val="20"/>
                <w:lang w:val="ru-RU"/>
              </w:rPr>
              <w:t>СанПиН</w:t>
            </w:r>
            <w:proofErr w:type="spellEnd"/>
            <w:r w:rsidRPr="00F056E7">
              <w:rPr>
                <w:rFonts w:ascii="Times New Roman" w:hAnsi="Times New Roman"/>
                <w:sz w:val="20"/>
                <w:lang w:val="ru-RU"/>
              </w:rPr>
              <w:t xml:space="preserve"> к режиму  образовательного  </w:t>
            </w:r>
            <w:r w:rsidRPr="00F056E7">
              <w:rPr>
                <w:rFonts w:ascii="Times New Roman" w:hAnsi="Times New Roman"/>
                <w:sz w:val="20"/>
                <w:lang w:val="ru-RU"/>
              </w:rPr>
              <w:lastRenderedPageBreak/>
              <w:t>процесса )</w:t>
            </w:r>
          </w:p>
        </w:tc>
        <w:tc>
          <w:tcPr>
            <w:tcW w:w="907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44233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Процент,%</w:t>
            </w:r>
            <w:proofErr w:type="spellEnd"/>
          </w:p>
        </w:tc>
        <w:tc>
          <w:tcPr>
            <w:tcW w:w="794" w:type="dxa"/>
          </w:tcPr>
          <w:p w:rsidR="0052662B" w:rsidRDefault="0052662B" w:rsidP="00722C07">
            <w:r w:rsidRPr="00D40343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20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20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7" w:type="dxa"/>
          </w:tcPr>
          <w:p w:rsidR="0052662B" w:rsidRPr="00C56BB3" w:rsidRDefault="00F33D90" w:rsidP="00722C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2662B" w:rsidRPr="00442334" w:rsidTr="0052662B">
        <w:tc>
          <w:tcPr>
            <w:tcW w:w="794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722C07" w:rsidRDefault="0052662B" w:rsidP="00722C07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2662B" w:rsidRPr="0052662B" w:rsidRDefault="0052662B" w:rsidP="00722C07">
            <w:pPr>
              <w:rPr>
                <w:lang w:val="ru-RU"/>
              </w:rPr>
            </w:pPr>
            <w:r w:rsidRPr="0052662B">
              <w:rPr>
                <w:rFonts w:ascii="Times New Roman" w:hAnsi="Times New Roman"/>
                <w:sz w:val="20"/>
                <w:lang w:val="ru-RU"/>
              </w:rPr>
              <w:t xml:space="preserve">12. Соответствие  учебных помещений  требованиям </w:t>
            </w:r>
            <w:proofErr w:type="spellStart"/>
            <w:r w:rsidRPr="0052662B">
              <w:rPr>
                <w:rFonts w:ascii="Times New Roman" w:hAnsi="Times New Roman"/>
                <w:sz w:val="20"/>
                <w:lang w:val="ru-RU"/>
              </w:rPr>
              <w:t>СанПиН</w:t>
            </w:r>
            <w:proofErr w:type="spellEnd"/>
            <w:r w:rsidRPr="0052662B">
              <w:rPr>
                <w:rFonts w:ascii="Times New Roman" w:hAnsi="Times New Roman"/>
                <w:sz w:val="20"/>
                <w:lang w:val="ru-RU"/>
              </w:rPr>
              <w:t xml:space="preserve"> по  воздушно-тепловому режиму, освещению,    водоснабжению</w:t>
            </w:r>
          </w:p>
        </w:tc>
        <w:tc>
          <w:tcPr>
            <w:tcW w:w="907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442334">
              <w:rPr>
                <w:rFonts w:ascii="Times New Roman" w:hAnsi="Times New Roman" w:cs="Times New Roman"/>
                <w:sz w:val="16"/>
                <w:szCs w:val="16"/>
              </w:rPr>
              <w:t>Процент,%</w:t>
            </w:r>
            <w:proofErr w:type="spellEnd"/>
          </w:p>
        </w:tc>
        <w:tc>
          <w:tcPr>
            <w:tcW w:w="794" w:type="dxa"/>
          </w:tcPr>
          <w:p w:rsidR="0052662B" w:rsidRDefault="0052662B" w:rsidP="00722C07">
            <w:r w:rsidRPr="00D40343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1020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020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020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07" w:type="dxa"/>
          </w:tcPr>
          <w:p w:rsidR="0052662B" w:rsidRPr="00C56BB3" w:rsidRDefault="00F33D90" w:rsidP="00722C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2662B" w:rsidRPr="008744D6" w:rsidTr="0052662B">
        <w:tc>
          <w:tcPr>
            <w:tcW w:w="794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8744D6" w:rsidRDefault="0052662B" w:rsidP="00722C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2662B" w:rsidRDefault="0052662B" w:rsidP="005266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744D6">
              <w:rPr>
                <w:rFonts w:ascii="Times New Roman" w:hAnsi="Times New Roman" w:cs="Times New Roman"/>
                <w:sz w:val="20"/>
              </w:rPr>
              <w:t>13. Соответствие  оснащения   общеобразовательного   учреждения действующим  нормативам    противопожарной и антитеррористической</w:t>
            </w:r>
          </w:p>
          <w:p w:rsidR="0052662B" w:rsidRPr="0052662B" w:rsidRDefault="0052662B" w:rsidP="0052662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безопасности</w:t>
            </w:r>
            <w:proofErr w:type="spellEnd"/>
          </w:p>
        </w:tc>
        <w:tc>
          <w:tcPr>
            <w:tcW w:w="907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442334">
              <w:rPr>
                <w:rFonts w:ascii="Times New Roman" w:hAnsi="Times New Roman" w:cs="Times New Roman"/>
                <w:sz w:val="16"/>
                <w:szCs w:val="16"/>
              </w:rPr>
              <w:t>Процент,%</w:t>
            </w:r>
            <w:proofErr w:type="spellEnd"/>
          </w:p>
        </w:tc>
        <w:tc>
          <w:tcPr>
            <w:tcW w:w="794" w:type="dxa"/>
          </w:tcPr>
          <w:p w:rsidR="0052662B" w:rsidRPr="008744D6" w:rsidRDefault="0052662B" w:rsidP="00722C0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744</w:t>
            </w:r>
          </w:p>
        </w:tc>
        <w:tc>
          <w:tcPr>
            <w:tcW w:w="1020" w:type="dxa"/>
          </w:tcPr>
          <w:p w:rsidR="0052662B" w:rsidRDefault="0052662B" w:rsidP="00722C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020" w:type="dxa"/>
          </w:tcPr>
          <w:p w:rsidR="0052662B" w:rsidRDefault="00B722C1" w:rsidP="00722C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020" w:type="dxa"/>
          </w:tcPr>
          <w:p w:rsidR="0052662B" w:rsidRDefault="0052662B" w:rsidP="00722C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7" w:type="dxa"/>
          </w:tcPr>
          <w:p w:rsidR="0052662B" w:rsidRPr="00C56BB3" w:rsidRDefault="00F33D90" w:rsidP="00722C0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52662B" w:rsidRPr="00C56BB3" w:rsidRDefault="0052662B" w:rsidP="00722C0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2662B" w:rsidRPr="008744D6" w:rsidTr="0052662B">
        <w:tc>
          <w:tcPr>
            <w:tcW w:w="794" w:type="dxa"/>
          </w:tcPr>
          <w:p w:rsidR="0052662B" w:rsidRPr="00C56BB3" w:rsidRDefault="0052662B" w:rsidP="00683F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2662B" w:rsidRPr="00C56BB3" w:rsidRDefault="0052662B" w:rsidP="00683F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2662B" w:rsidRPr="00C56BB3" w:rsidRDefault="0052662B" w:rsidP="00683F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C56BB3" w:rsidRDefault="0052662B" w:rsidP="00683F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683F17" w:rsidRDefault="0052662B" w:rsidP="00683F17">
            <w:pPr>
              <w:pStyle w:val="ConsPlusNormal"/>
              <w:widowControl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2662B" w:rsidRPr="00C56BB3" w:rsidRDefault="0052662B" w:rsidP="00683F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2662B" w:rsidRPr="0052662B" w:rsidRDefault="0052662B" w:rsidP="00683F1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662B">
              <w:rPr>
                <w:rFonts w:ascii="Times New Roman" w:hAnsi="Times New Roman"/>
                <w:sz w:val="20"/>
                <w:lang w:val="ru-RU"/>
              </w:rPr>
              <w:t>14. Соответствие уровня и качества подготовки  обучающихся требованиям   Госстандарта</w:t>
            </w:r>
          </w:p>
        </w:tc>
        <w:tc>
          <w:tcPr>
            <w:tcW w:w="907" w:type="dxa"/>
          </w:tcPr>
          <w:p w:rsidR="0052662B" w:rsidRPr="00C56BB3" w:rsidRDefault="0052662B" w:rsidP="00683F17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442334">
              <w:rPr>
                <w:rFonts w:ascii="Times New Roman" w:hAnsi="Times New Roman" w:cs="Times New Roman"/>
                <w:sz w:val="16"/>
                <w:szCs w:val="16"/>
              </w:rPr>
              <w:t>Процент,%</w:t>
            </w:r>
            <w:proofErr w:type="spellEnd"/>
          </w:p>
        </w:tc>
        <w:tc>
          <w:tcPr>
            <w:tcW w:w="794" w:type="dxa"/>
          </w:tcPr>
          <w:p w:rsidR="0052662B" w:rsidRPr="008744D6" w:rsidRDefault="0052662B" w:rsidP="00683F1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744</w:t>
            </w:r>
          </w:p>
        </w:tc>
        <w:tc>
          <w:tcPr>
            <w:tcW w:w="1020" w:type="dxa"/>
          </w:tcPr>
          <w:p w:rsidR="0052662B" w:rsidRDefault="00914602" w:rsidP="0091460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2662B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</w:tcPr>
          <w:p w:rsidR="0052662B" w:rsidRDefault="00914602" w:rsidP="00683F1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2662B"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</w:tcPr>
          <w:p w:rsidR="0052662B" w:rsidRDefault="0052662B" w:rsidP="00683F1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7" w:type="dxa"/>
          </w:tcPr>
          <w:p w:rsidR="0052662B" w:rsidRPr="00C56BB3" w:rsidRDefault="00F33D90" w:rsidP="00683F1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52662B" w:rsidRPr="00C56BB3" w:rsidRDefault="0052662B" w:rsidP="00683F1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52662B" w:rsidRPr="008744D6" w:rsidTr="0052662B">
        <w:tc>
          <w:tcPr>
            <w:tcW w:w="794" w:type="dxa"/>
          </w:tcPr>
          <w:p w:rsidR="0052662B" w:rsidRPr="00C56BB3" w:rsidRDefault="0052662B" w:rsidP="00683F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9" w:type="dxa"/>
          </w:tcPr>
          <w:p w:rsidR="0052662B" w:rsidRPr="00C56BB3" w:rsidRDefault="0052662B" w:rsidP="00683F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2662B" w:rsidRPr="00C56BB3" w:rsidRDefault="0052662B" w:rsidP="00683F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C56BB3" w:rsidRDefault="0052662B" w:rsidP="00683F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2662B" w:rsidRPr="0010087D" w:rsidRDefault="0052662B" w:rsidP="00683F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52662B" w:rsidRPr="00C56BB3" w:rsidRDefault="0052662B" w:rsidP="00683F1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52662B" w:rsidRPr="0052662B" w:rsidRDefault="0052662B" w:rsidP="00683F1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2662B">
              <w:rPr>
                <w:rFonts w:ascii="Times New Roman" w:hAnsi="Times New Roman"/>
                <w:sz w:val="20"/>
                <w:lang w:val="ru-RU"/>
              </w:rPr>
              <w:t xml:space="preserve">15. Соответствие  предоставляемых  общеобразовательным  учреждением образовательных услуг ожиданиям потребителей  (данные на основе  социологических     исследований и обращений  граждан).    </w:t>
            </w:r>
          </w:p>
        </w:tc>
        <w:tc>
          <w:tcPr>
            <w:tcW w:w="907" w:type="dxa"/>
          </w:tcPr>
          <w:p w:rsidR="0052662B" w:rsidRPr="00C56BB3" w:rsidRDefault="0052662B" w:rsidP="00683F17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442334">
              <w:rPr>
                <w:rFonts w:ascii="Times New Roman" w:hAnsi="Times New Roman" w:cs="Times New Roman"/>
                <w:sz w:val="16"/>
                <w:szCs w:val="16"/>
              </w:rPr>
              <w:t>Процент,%</w:t>
            </w:r>
            <w:proofErr w:type="spellEnd"/>
          </w:p>
        </w:tc>
        <w:tc>
          <w:tcPr>
            <w:tcW w:w="794" w:type="dxa"/>
          </w:tcPr>
          <w:p w:rsidR="0052662B" w:rsidRPr="008744D6" w:rsidRDefault="0052662B" w:rsidP="00683F17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744</w:t>
            </w:r>
          </w:p>
        </w:tc>
        <w:tc>
          <w:tcPr>
            <w:tcW w:w="1020" w:type="dxa"/>
          </w:tcPr>
          <w:p w:rsidR="0052662B" w:rsidRDefault="0052662B" w:rsidP="00683F1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020" w:type="dxa"/>
          </w:tcPr>
          <w:p w:rsidR="0052662B" w:rsidRDefault="0052662B" w:rsidP="00683F1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020" w:type="dxa"/>
          </w:tcPr>
          <w:p w:rsidR="0052662B" w:rsidRDefault="0052662B" w:rsidP="00683F1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907" w:type="dxa"/>
          </w:tcPr>
          <w:p w:rsidR="0052662B" w:rsidRPr="00C56BB3" w:rsidRDefault="00F33D90" w:rsidP="00683F1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07" w:type="dxa"/>
          </w:tcPr>
          <w:p w:rsidR="0052662B" w:rsidRPr="00C56BB3" w:rsidRDefault="0052662B" w:rsidP="00683F17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52662B" w:rsidRDefault="0052662B" w:rsidP="007278E7">
      <w:pPr>
        <w:pStyle w:val="ConsPlusNonformat"/>
        <w:jc w:val="both"/>
        <w:rPr>
          <w:sz w:val="16"/>
          <w:szCs w:val="16"/>
        </w:rPr>
      </w:pPr>
    </w:p>
    <w:p w:rsidR="0052662B" w:rsidRDefault="0052662B" w:rsidP="007278E7">
      <w:pPr>
        <w:pStyle w:val="ConsPlusNonformat"/>
        <w:jc w:val="both"/>
        <w:rPr>
          <w:sz w:val="16"/>
          <w:szCs w:val="16"/>
        </w:rPr>
      </w:pPr>
    </w:p>
    <w:p w:rsidR="0052662B" w:rsidRDefault="0052662B" w:rsidP="007278E7">
      <w:pPr>
        <w:pStyle w:val="ConsPlusNonformat"/>
        <w:jc w:val="both"/>
        <w:rPr>
          <w:sz w:val="16"/>
          <w:szCs w:val="16"/>
        </w:rPr>
      </w:pP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lastRenderedPageBreak/>
        <w:t xml:space="preserve"> 3.2. Показатели, характеризующие объем муниципальной услуги</w:t>
      </w:r>
    </w:p>
    <w:p w:rsidR="007278E7" w:rsidRPr="00C56BB3" w:rsidRDefault="007278E7" w:rsidP="007278E7">
      <w:pPr>
        <w:pStyle w:val="ConsPlusNormal"/>
        <w:rPr>
          <w:sz w:val="16"/>
          <w:szCs w:val="16"/>
        </w:rPr>
      </w:pPr>
    </w:p>
    <w:tbl>
      <w:tblPr>
        <w:tblW w:w="15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111"/>
        <w:gridCol w:w="1276"/>
        <w:gridCol w:w="992"/>
        <w:gridCol w:w="851"/>
        <w:gridCol w:w="850"/>
        <w:gridCol w:w="709"/>
        <w:gridCol w:w="843"/>
        <w:gridCol w:w="716"/>
        <w:gridCol w:w="964"/>
        <w:gridCol w:w="936"/>
        <w:gridCol w:w="936"/>
        <w:gridCol w:w="936"/>
        <w:gridCol w:w="936"/>
        <w:gridCol w:w="936"/>
        <w:gridCol w:w="850"/>
        <w:gridCol w:w="936"/>
      </w:tblGrid>
      <w:tr w:rsidR="007278E7" w:rsidRPr="00B56CD8" w:rsidTr="00011DFE">
        <w:tc>
          <w:tcPr>
            <w:tcW w:w="794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79" w:type="dxa"/>
            <w:gridSpan w:val="3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268" w:type="dxa"/>
            <w:gridSpan w:val="3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836" w:type="dxa"/>
            <w:gridSpan w:val="3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808" w:type="dxa"/>
            <w:gridSpan w:val="3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786" w:type="dxa"/>
            <w:gridSpan w:val="2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7278E7" w:rsidRPr="00C56BB3" w:rsidTr="00011DFE">
        <w:tc>
          <w:tcPr>
            <w:tcW w:w="794" w:type="dxa"/>
            <w:vMerge/>
          </w:tcPr>
          <w:p w:rsidR="007278E7" w:rsidRPr="001001EE" w:rsidRDefault="007278E7" w:rsidP="00011DFE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11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___________</w:t>
            </w:r>
          </w:p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___________</w:t>
            </w:r>
          </w:p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___________</w:t>
            </w:r>
          </w:p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___________</w:t>
            </w:r>
          </w:p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___________</w:t>
            </w:r>
          </w:p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9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4" w:type="dxa"/>
            <w:vMerge w:val="restart"/>
          </w:tcPr>
          <w:p w:rsidR="007278E7" w:rsidRPr="00C56BB3" w:rsidRDefault="007278E7" w:rsidP="001C5C47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20</w:t>
            </w:r>
            <w:r w:rsidR="00B722C1">
              <w:rPr>
                <w:sz w:val="16"/>
                <w:szCs w:val="16"/>
              </w:rPr>
              <w:t>2</w:t>
            </w:r>
            <w:r w:rsidR="001C5C47">
              <w:rPr>
                <w:sz w:val="16"/>
                <w:szCs w:val="16"/>
              </w:rPr>
              <w:t>1</w:t>
            </w:r>
            <w:r w:rsidRPr="00C56BB3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36" w:type="dxa"/>
            <w:vMerge w:val="restart"/>
          </w:tcPr>
          <w:p w:rsidR="007278E7" w:rsidRPr="00C56BB3" w:rsidRDefault="007278E7" w:rsidP="001C5C47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20</w:t>
            </w:r>
            <w:r w:rsidR="00173B5E">
              <w:rPr>
                <w:sz w:val="16"/>
                <w:szCs w:val="16"/>
              </w:rPr>
              <w:t>2</w:t>
            </w:r>
            <w:r w:rsidR="001C5C47">
              <w:rPr>
                <w:sz w:val="16"/>
                <w:szCs w:val="16"/>
              </w:rPr>
              <w:t>2</w:t>
            </w:r>
            <w:r w:rsidRPr="00C56BB3">
              <w:rPr>
                <w:sz w:val="16"/>
                <w:szCs w:val="16"/>
              </w:rPr>
              <w:t xml:space="preserve"> год (1-й год планового периода)</w:t>
            </w:r>
          </w:p>
        </w:tc>
        <w:tc>
          <w:tcPr>
            <w:tcW w:w="936" w:type="dxa"/>
            <w:vMerge w:val="restart"/>
          </w:tcPr>
          <w:p w:rsidR="007278E7" w:rsidRPr="00C56BB3" w:rsidRDefault="007278E7" w:rsidP="001C5C47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20</w:t>
            </w:r>
            <w:r w:rsidR="00173B5E">
              <w:rPr>
                <w:sz w:val="16"/>
                <w:szCs w:val="16"/>
              </w:rPr>
              <w:t>2</w:t>
            </w:r>
            <w:r w:rsidR="001C5C47">
              <w:rPr>
                <w:sz w:val="16"/>
                <w:szCs w:val="16"/>
              </w:rPr>
              <w:t>3</w:t>
            </w:r>
            <w:r w:rsidRPr="00C56BB3">
              <w:rPr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936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936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936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в процентах</w:t>
            </w:r>
          </w:p>
        </w:tc>
        <w:tc>
          <w:tcPr>
            <w:tcW w:w="936" w:type="dxa"/>
            <w:vMerge w:val="restart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7278E7" w:rsidRPr="00C56BB3" w:rsidTr="00011DFE">
        <w:tc>
          <w:tcPr>
            <w:tcW w:w="794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16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 xml:space="preserve">код по </w:t>
            </w:r>
            <w:r>
              <w:rPr>
                <w:sz w:val="16"/>
                <w:szCs w:val="16"/>
              </w:rPr>
              <w:t>ОКЕИ</w:t>
            </w:r>
          </w:p>
        </w:tc>
        <w:tc>
          <w:tcPr>
            <w:tcW w:w="964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</w:tr>
      <w:tr w:rsidR="007278E7" w:rsidRPr="00C56BB3" w:rsidTr="00011DFE">
        <w:tc>
          <w:tcPr>
            <w:tcW w:w="794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</w:t>
            </w:r>
          </w:p>
        </w:tc>
        <w:tc>
          <w:tcPr>
            <w:tcW w:w="1111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7</w:t>
            </w:r>
          </w:p>
        </w:tc>
        <w:tc>
          <w:tcPr>
            <w:tcW w:w="843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8</w:t>
            </w:r>
          </w:p>
        </w:tc>
        <w:tc>
          <w:tcPr>
            <w:tcW w:w="716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9</w:t>
            </w:r>
          </w:p>
        </w:tc>
        <w:tc>
          <w:tcPr>
            <w:tcW w:w="964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10</w:t>
            </w: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11</w:t>
            </w: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12</w:t>
            </w: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14</w:t>
            </w: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13</w:t>
            </w: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14</w:t>
            </w:r>
          </w:p>
        </w:tc>
      </w:tr>
      <w:tr w:rsidR="007278E7" w:rsidRPr="00C56BB3" w:rsidTr="00011DFE">
        <w:tc>
          <w:tcPr>
            <w:tcW w:w="794" w:type="dxa"/>
            <w:vMerge w:val="restart"/>
          </w:tcPr>
          <w:p w:rsidR="007278E7" w:rsidRPr="00C56BB3" w:rsidRDefault="00F1514F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0307300000440</w:t>
            </w:r>
          </w:p>
        </w:tc>
        <w:tc>
          <w:tcPr>
            <w:tcW w:w="1111" w:type="dxa"/>
            <w:vMerge w:val="restart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278E7" w:rsidRPr="00C56BB3" w:rsidRDefault="00F1514F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обучающихся</w:t>
            </w:r>
          </w:p>
        </w:tc>
        <w:tc>
          <w:tcPr>
            <w:tcW w:w="843" w:type="dxa"/>
          </w:tcPr>
          <w:p w:rsidR="007278E7" w:rsidRPr="00C56BB3" w:rsidRDefault="00F1514F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16" w:type="dxa"/>
          </w:tcPr>
          <w:p w:rsidR="007278E7" w:rsidRPr="00C56BB3" w:rsidRDefault="00F1514F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964" w:type="dxa"/>
          </w:tcPr>
          <w:p w:rsidR="007278E7" w:rsidRPr="00C56BB3" w:rsidRDefault="00B722C1" w:rsidP="001C5C4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C5C47">
              <w:rPr>
                <w:sz w:val="16"/>
                <w:szCs w:val="16"/>
              </w:rPr>
              <w:t>2</w:t>
            </w:r>
          </w:p>
        </w:tc>
        <w:tc>
          <w:tcPr>
            <w:tcW w:w="936" w:type="dxa"/>
          </w:tcPr>
          <w:p w:rsidR="007278E7" w:rsidRPr="00C56BB3" w:rsidRDefault="00B722C1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C5C47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:rsidR="007278E7" w:rsidRPr="00C56BB3" w:rsidRDefault="00B722C1" w:rsidP="00011DF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1C5C47">
              <w:rPr>
                <w:sz w:val="16"/>
                <w:szCs w:val="16"/>
              </w:rPr>
              <w:t>0</w:t>
            </w: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78E7" w:rsidRPr="00C56BB3" w:rsidTr="00011DFE">
        <w:tc>
          <w:tcPr>
            <w:tcW w:w="794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1111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78E7" w:rsidRPr="00C56BB3" w:rsidRDefault="007278E7" w:rsidP="00011DF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7278E7" w:rsidRPr="00C56BB3" w:rsidTr="00011DFE">
        <w:tc>
          <w:tcPr>
            <w:tcW w:w="794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11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43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64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7278E7" w:rsidRPr="00C56BB3" w:rsidRDefault="007278E7" w:rsidP="00011DFE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7278E7" w:rsidRPr="00C56BB3" w:rsidRDefault="007278E7" w:rsidP="007278E7">
      <w:pPr>
        <w:rPr>
          <w:sz w:val="16"/>
          <w:szCs w:val="16"/>
        </w:rPr>
        <w:sectPr w:rsidR="007278E7" w:rsidRPr="00C56BB3" w:rsidSect="00436DEC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7278E7" w:rsidRPr="00C56BB3" w:rsidRDefault="007278E7" w:rsidP="007278E7">
      <w:pPr>
        <w:pStyle w:val="ConsPlusNormal"/>
        <w:rPr>
          <w:sz w:val="16"/>
          <w:szCs w:val="16"/>
        </w:rPr>
      </w:pPr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2E14">
        <w:rPr>
          <w:rFonts w:ascii="Times New Roman" w:hAnsi="Times New Roman" w:cs="Times New Roman"/>
          <w:sz w:val="16"/>
          <w:szCs w:val="16"/>
        </w:rPr>
        <w:t xml:space="preserve">    4.  Нормативные  правовые  акты,  устанавливающие  размер  платы (цену, тариф) либо порядок ее (его) установления</w:t>
      </w:r>
    </w:p>
    <w:p w:rsidR="007278E7" w:rsidRPr="00602E14" w:rsidRDefault="007278E7" w:rsidP="007278E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2551"/>
        <w:gridCol w:w="1134"/>
        <w:gridCol w:w="1417"/>
        <w:gridCol w:w="2835"/>
      </w:tblGrid>
      <w:tr w:rsidR="007278E7" w:rsidRPr="00602E14" w:rsidTr="00011DFE">
        <w:tc>
          <w:tcPr>
            <w:tcW w:w="9071" w:type="dxa"/>
            <w:gridSpan w:val="5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Нормативный правовой акт</w:t>
            </w:r>
          </w:p>
        </w:tc>
      </w:tr>
      <w:tr w:rsidR="007278E7" w:rsidRPr="00602E14" w:rsidTr="00011DFE">
        <w:tc>
          <w:tcPr>
            <w:tcW w:w="113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2551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принявший орган</w:t>
            </w:r>
          </w:p>
        </w:tc>
        <w:tc>
          <w:tcPr>
            <w:tcW w:w="113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417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835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</w:tr>
      <w:tr w:rsidR="007278E7" w:rsidRPr="00602E14" w:rsidTr="00011DFE">
        <w:tc>
          <w:tcPr>
            <w:tcW w:w="113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7278E7" w:rsidRPr="00602E14" w:rsidTr="00011DFE">
        <w:tc>
          <w:tcPr>
            <w:tcW w:w="113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8E7" w:rsidRPr="00602E14" w:rsidTr="00011DFE">
        <w:tc>
          <w:tcPr>
            <w:tcW w:w="113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8E7" w:rsidRPr="00602E14" w:rsidTr="00011DFE">
        <w:tc>
          <w:tcPr>
            <w:tcW w:w="113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78E7" w:rsidRPr="00602E14" w:rsidRDefault="007278E7" w:rsidP="007278E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</w:rPr>
      </w:pPr>
      <w:r w:rsidRPr="00602E14">
        <w:rPr>
          <w:rFonts w:ascii="Times New Roman" w:hAnsi="Times New Roman" w:cs="Times New Roman"/>
        </w:rPr>
        <w:t xml:space="preserve">    5. Порядок оказания муниципальной услуги</w:t>
      </w:r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</w:rPr>
      </w:pPr>
      <w:r w:rsidRPr="00602E14">
        <w:rPr>
          <w:rFonts w:ascii="Times New Roman" w:hAnsi="Times New Roman" w:cs="Times New Roman"/>
        </w:rPr>
        <w:t xml:space="preserve">    5.1. Нормативные правовые акты, регулирующие порядок оказания муниципальной услуги </w:t>
      </w:r>
      <w:r w:rsidR="00602E14">
        <w:rPr>
          <w:rFonts w:ascii="Times New Roman" w:hAnsi="Times New Roman" w:cs="Times New Roman"/>
        </w:rPr>
        <w:t>:</w:t>
      </w:r>
      <w:r w:rsidRPr="00602E14">
        <w:rPr>
          <w:rFonts w:ascii="Times New Roman" w:hAnsi="Times New Roman" w:cs="Times New Roman"/>
        </w:rPr>
        <w:t xml:space="preserve">          </w:t>
      </w:r>
    </w:p>
    <w:p w:rsidR="00602E14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Конституция Российской Федерации, принятая всенародным голосованием 12.12 (в редакции последних изменений)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Конвенция о правах ребёнка, одобрена Генеральной ассамблеей ООН 20.11.89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Федеральный закон от 06.10.2003 №131- ФЗ «Об общих принципах организации местного самоуправления в Российской Федерации» (в редакции последних изменений)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Закон Российской Федерации от 10.07.92 №3266-1 «Об образовании» (в редакции последних изменений)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Федеральный закон от24.07.98 №124-ФЗ «Об основных гарантиях прав ребёнка в Российской Федерации» (в редакции последних изменений)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Федеральный закон от 22.08.2004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 Об общих принципах организации законодательных (представительных) и исполнительных органов государственной власти субъектов Российской Федерации и «Об общих принципах организации местного самоуправления в Российской Федерации» (в редакции последних изменений)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Закон Российской Федерации от 07.02.92 №2300-1 « О защите прав потребителей» (в редакции последних изменений)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Закон Российской Федерации от 24.06.99 №120-ФЗ «Об основах системы профилактики безнадзорности и правонарушений несовершеннолетних» (в редакции последних изменений)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Федеральный закон от 31.05.2002 № 62-ФЗ « О гражданстве Российской Федерации»</w:t>
      </w:r>
    </w:p>
    <w:p w:rsidR="00602E14" w:rsidRPr="00602E14" w:rsidRDefault="00602E14" w:rsidP="00602E14">
      <w:pPr>
        <w:spacing w:before="37" w:after="37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 xml:space="preserve"> (в редакции последних изменений)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Федеральный закон от 19.02.93 № 4528-1 « О беженцах» (в редакции последних изменений)</w:t>
      </w:r>
    </w:p>
    <w:p w:rsidR="00602E14" w:rsidRPr="00602E14" w:rsidRDefault="00602E14" w:rsidP="00602E14">
      <w:pPr>
        <w:spacing w:before="37" w:after="37" w:line="240" w:lineRule="auto"/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Федеральный закон от 19.02.93 №4530-1-ФЗ « О вынужденных переселенцах» (в редакции последних изменений)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Федеральный закон от 25.07.2002 №115-ФЗ «О правовом положении иностранных граждан в Российской Федерации» (в редакции последних изменений)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Федеральный закон от 02.05.2006 №59-ФЗ « О порядке рассмотрений обращений граждан Российской Федерации»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Постановление Правительства РФ от 19.03.2001 № 196 «об утверждении Типового положения об общеобразовательном учреждении» (в редакции последних изменений)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Постановление Правительства РФ от 14.07.2008 №522 « Об утверждении положения о государственной аккредитации образовательных учреждений и научных организаций»</w:t>
      </w:r>
    </w:p>
    <w:p w:rsidR="00602E14" w:rsidRPr="00602E14" w:rsidRDefault="00602E14" w:rsidP="00602E14">
      <w:pPr>
        <w:spacing w:before="37" w:after="37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Постановление Правительства РФ от 31.03.2009 №277 « Об утверждении положения о лицензировании образовательной деятельности»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 xml:space="preserve">Постановление главного санитарного врача РФ от 23.07.2003 № 45 « Об утверждении </w:t>
      </w:r>
      <w:proofErr w:type="spellStart"/>
      <w:r w:rsidRPr="00602E14">
        <w:rPr>
          <w:rFonts w:ascii="Times New Roman" w:hAnsi="Times New Roman"/>
          <w:color w:val="000000"/>
          <w:lang w:val="ru-RU"/>
        </w:rPr>
        <w:t>СанПиН</w:t>
      </w:r>
      <w:proofErr w:type="spellEnd"/>
      <w:r w:rsidRPr="00602E14">
        <w:rPr>
          <w:rFonts w:ascii="Times New Roman" w:hAnsi="Times New Roman"/>
          <w:color w:val="000000"/>
          <w:lang w:val="ru-RU"/>
        </w:rPr>
        <w:t xml:space="preserve"> 2.4.5.2409-8»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lastRenderedPageBreak/>
        <w:t xml:space="preserve">Постановление Главного государственного санитарного врача РФ от28.11.2003 №44 «О введении в действие санитарно- эпидемиологических правил и нормативов </w:t>
      </w:r>
      <w:proofErr w:type="spellStart"/>
      <w:r w:rsidRPr="00602E14">
        <w:rPr>
          <w:rFonts w:ascii="Times New Roman" w:hAnsi="Times New Roman"/>
          <w:color w:val="000000"/>
          <w:lang w:val="ru-RU"/>
        </w:rPr>
        <w:t>СанПиН</w:t>
      </w:r>
      <w:proofErr w:type="spellEnd"/>
      <w:r w:rsidRPr="00602E14">
        <w:rPr>
          <w:rFonts w:ascii="Times New Roman" w:hAnsi="Times New Roman"/>
          <w:color w:val="000000"/>
          <w:lang w:val="ru-RU"/>
        </w:rPr>
        <w:t xml:space="preserve"> 2.4.2.1178-02 « Гигиенические требования к условиям обучения в общеобразовательных учреждениях»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Приказ Министра образования РФ от 23.06.2000 №1884 «Об  утверждении Положения о получении общего образования в форме экстерната»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Приказ Министра образования РФ от 03.2004 №1312 «Об утверждении федерального базисного учебного плана и примерных учебных планов для образовательных учреждений, реализующих программы общего образования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Приказ Министерства образования и науки РФ от 28.11.2008 №362 « Об утверждении положения  о формах и порядке проведения государственной итоговой аттестации обучающихся, освоивших основные образовательные программы среднего (полного) общего образования</w:t>
      </w:r>
    </w:p>
    <w:p w:rsidR="00602E14" w:rsidRPr="00602E14" w:rsidRDefault="00602E14" w:rsidP="00602E14">
      <w:pPr>
        <w:spacing w:before="37" w:after="37" w:line="240" w:lineRule="auto"/>
        <w:ind w:left="284" w:hanging="284"/>
        <w:jc w:val="both"/>
        <w:rPr>
          <w:rFonts w:ascii="Times New Roman" w:hAnsi="Times New Roman"/>
          <w:lang w:val="ru-RU"/>
        </w:rPr>
      </w:pPr>
      <w:r w:rsidRPr="00602E14">
        <w:rPr>
          <w:rFonts w:ascii="Times New Roman" w:hAnsi="Times New Roman"/>
          <w:color w:val="000000"/>
          <w:lang w:val="ru-RU"/>
        </w:rPr>
        <w:t>Устав Муниципального общеобразовательного учреждения «</w:t>
      </w:r>
      <w:bookmarkStart w:id="0" w:name="page15"/>
      <w:bookmarkEnd w:id="0"/>
      <w:r w:rsidRPr="00602E14">
        <w:rPr>
          <w:rFonts w:ascii="Times New Roman" w:hAnsi="Times New Roman"/>
          <w:color w:val="000000"/>
          <w:lang w:val="ru-RU"/>
        </w:rPr>
        <w:t xml:space="preserve">Средняя общеобразовательная школа» </w:t>
      </w:r>
      <w:proofErr w:type="spellStart"/>
      <w:r w:rsidRPr="00602E14">
        <w:rPr>
          <w:rFonts w:ascii="Times New Roman" w:hAnsi="Times New Roman"/>
          <w:color w:val="000000"/>
          <w:lang w:val="ru-RU"/>
        </w:rPr>
        <w:t>с.Деревянск</w:t>
      </w:r>
      <w:proofErr w:type="spellEnd"/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</w:rPr>
      </w:pPr>
      <w:r w:rsidRPr="00602E14">
        <w:rPr>
          <w:rFonts w:ascii="Times New Roman" w:hAnsi="Times New Roman" w:cs="Times New Roman"/>
        </w:rPr>
        <w:t>5.2.  Порядок  информирования  потенциальных потребителей муниципальной услуги:</w:t>
      </w:r>
    </w:p>
    <w:p w:rsidR="007278E7" w:rsidRPr="00602E14" w:rsidRDefault="007278E7" w:rsidP="007278E7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464"/>
        <w:gridCol w:w="2716"/>
      </w:tblGrid>
      <w:tr w:rsidR="007278E7" w:rsidRPr="00602E14" w:rsidTr="00602E14">
        <w:tc>
          <w:tcPr>
            <w:tcW w:w="2835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E14">
              <w:rPr>
                <w:rFonts w:ascii="Times New Roman" w:hAnsi="Times New Roman" w:cs="Times New Roman"/>
                <w:sz w:val="20"/>
              </w:rPr>
              <w:t>Способ информирования</w:t>
            </w:r>
          </w:p>
        </w:tc>
        <w:tc>
          <w:tcPr>
            <w:tcW w:w="346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E14">
              <w:rPr>
                <w:rFonts w:ascii="Times New Roman" w:hAnsi="Times New Roman" w:cs="Times New Roman"/>
                <w:sz w:val="20"/>
              </w:rPr>
              <w:t>Состав размещаемой информации</w:t>
            </w:r>
          </w:p>
        </w:tc>
        <w:tc>
          <w:tcPr>
            <w:tcW w:w="2716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E14">
              <w:rPr>
                <w:rFonts w:ascii="Times New Roman" w:hAnsi="Times New Roman" w:cs="Times New Roman"/>
                <w:sz w:val="20"/>
              </w:rPr>
              <w:t>Частота обновления информации</w:t>
            </w:r>
          </w:p>
        </w:tc>
      </w:tr>
      <w:tr w:rsidR="007278E7" w:rsidRPr="00602E14" w:rsidTr="00602E14">
        <w:tc>
          <w:tcPr>
            <w:tcW w:w="2835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E1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6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E1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716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2E14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7278E7" w:rsidRPr="00602E14" w:rsidTr="00602E14">
        <w:tc>
          <w:tcPr>
            <w:tcW w:w="2835" w:type="dxa"/>
          </w:tcPr>
          <w:p w:rsidR="007278E7" w:rsidRPr="00602E14" w:rsidRDefault="00602E14" w:rsidP="00011D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2E14">
              <w:rPr>
                <w:rFonts w:ascii="Times New Roman" w:hAnsi="Times New Roman" w:cs="Times New Roman"/>
                <w:sz w:val="20"/>
              </w:rPr>
              <w:t>Информационные стенды/уголки для получателей услуг в помещении образовательного учреждения</w:t>
            </w:r>
          </w:p>
        </w:tc>
        <w:tc>
          <w:tcPr>
            <w:tcW w:w="3464" w:type="dxa"/>
          </w:tcPr>
          <w:p w:rsidR="00602E14" w:rsidRPr="00602E14" w:rsidRDefault="00602E14" w:rsidP="0060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E14">
              <w:rPr>
                <w:rFonts w:ascii="Times New Roman" w:hAnsi="Times New Roman"/>
                <w:sz w:val="24"/>
                <w:szCs w:val="24"/>
                <w:lang w:val="ru-RU"/>
              </w:rPr>
              <w:t>Лицензия на право ведения образовательной деятельности</w:t>
            </w:r>
          </w:p>
          <w:p w:rsidR="007278E7" w:rsidRPr="00602E14" w:rsidRDefault="00602E14" w:rsidP="00602E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аккредитации, Устав учреждения, справочные телефоны, Ф.И.О. специалистов, порядок подачи жалоб и предложений</w:t>
            </w:r>
          </w:p>
        </w:tc>
        <w:tc>
          <w:tcPr>
            <w:tcW w:w="2716" w:type="dxa"/>
          </w:tcPr>
          <w:p w:rsidR="007278E7" w:rsidRPr="00602E14" w:rsidRDefault="00602E14" w:rsidP="00011D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602E14" w:rsidRPr="00602E14" w:rsidTr="003F220D">
        <w:tc>
          <w:tcPr>
            <w:tcW w:w="2835" w:type="dxa"/>
            <w:vAlign w:val="bottom"/>
          </w:tcPr>
          <w:p w:rsidR="00602E14" w:rsidRPr="00D8015E" w:rsidRDefault="00602E14" w:rsidP="003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  <w:proofErr w:type="spellEnd"/>
          </w:p>
        </w:tc>
        <w:tc>
          <w:tcPr>
            <w:tcW w:w="3464" w:type="dxa"/>
            <w:vAlign w:val="bottom"/>
          </w:tcPr>
          <w:p w:rsidR="00602E14" w:rsidRPr="00602E14" w:rsidRDefault="00602E14" w:rsidP="003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E14">
              <w:rPr>
                <w:rFonts w:ascii="Times New Roman" w:hAnsi="Times New Roman"/>
                <w:sz w:val="24"/>
                <w:szCs w:val="24"/>
                <w:lang w:val="ru-RU"/>
              </w:rPr>
              <w:t>Локальные акты, регламентирующие предоставление муниципальной услуги</w:t>
            </w:r>
          </w:p>
        </w:tc>
        <w:tc>
          <w:tcPr>
            <w:tcW w:w="2716" w:type="dxa"/>
          </w:tcPr>
          <w:p w:rsidR="00602E14" w:rsidRPr="00602E14" w:rsidRDefault="00602E14" w:rsidP="00011D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602E14" w:rsidRPr="00602E14" w:rsidTr="003F220D">
        <w:tc>
          <w:tcPr>
            <w:tcW w:w="2835" w:type="dxa"/>
            <w:vAlign w:val="bottom"/>
          </w:tcPr>
          <w:p w:rsidR="00602E14" w:rsidRPr="00602E14" w:rsidRDefault="00602E14" w:rsidP="003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E14">
              <w:rPr>
                <w:rFonts w:ascii="Times New Roman" w:hAnsi="Times New Roman"/>
                <w:sz w:val="24"/>
                <w:szCs w:val="24"/>
                <w:lang w:val="ru-RU"/>
              </w:rPr>
              <w:t>Размещение информации у входа здания</w:t>
            </w:r>
          </w:p>
        </w:tc>
        <w:tc>
          <w:tcPr>
            <w:tcW w:w="3464" w:type="dxa"/>
            <w:vAlign w:val="bottom"/>
          </w:tcPr>
          <w:p w:rsidR="00602E14" w:rsidRPr="00D8015E" w:rsidRDefault="00602E14" w:rsidP="003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режиме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716" w:type="dxa"/>
          </w:tcPr>
          <w:p w:rsidR="00602E14" w:rsidRDefault="00602E14">
            <w:proofErr w:type="spellStart"/>
            <w:r w:rsidRPr="004C1FF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4C1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FF0">
              <w:rPr>
                <w:rFonts w:ascii="Times New Roman" w:hAnsi="Times New Roman"/>
                <w:sz w:val="24"/>
                <w:szCs w:val="24"/>
              </w:rPr>
              <w:t>мере</w:t>
            </w:r>
            <w:proofErr w:type="spellEnd"/>
            <w:r w:rsidRPr="004C1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FF0">
              <w:rPr>
                <w:rFonts w:ascii="Times New Roman" w:hAnsi="Times New Roman"/>
                <w:sz w:val="24"/>
                <w:szCs w:val="24"/>
              </w:rPr>
              <w:t>изменения</w:t>
            </w:r>
            <w:proofErr w:type="spellEnd"/>
            <w:r w:rsidRPr="004C1F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FF0">
              <w:rPr>
                <w:rFonts w:ascii="Times New Roman" w:hAnsi="Times New Roman"/>
                <w:sz w:val="24"/>
                <w:szCs w:val="24"/>
              </w:rPr>
              <w:t>данных</w:t>
            </w:r>
            <w:proofErr w:type="spellEnd"/>
          </w:p>
        </w:tc>
      </w:tr>
      <w:tr w:rsidR="00602E14" w:rsidRPr="00B56CD8" w:rsidTr="003F220D">
        <w:tc>
          <w:tcPr>
            <w:tcW w:w="2835" w:type="dxa"/>
            <w:vAlign w:val="bottom"/>
          </w:tcPr>
          <w:p w:rsidR="00602E14" w:rsidRPr="00D8015E" w:rsidRDefault="00602E14" w:rsidP="003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Официальный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3464" w:type="dxa"/>
            <w:vAlign w:val="bottom"/>
          </w:tcPr>
          <w:p w:rsidR="00602E14" w:rsidRPr="00602E14" w:rsidRDefault="00602E14" w:rsidP="003F2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E14">
              <w:rPr>
                <w:rFonts w:ascii="Times New Roman" w:hAnsi="Times New Roman"/>
                <w:sz w:val="24"/>
                <w:szCs w:val="24"/>
                <w:lang w:val="ru-RU"/>
              </w:rPr>
              <w:t>В соответствии с действующим законодательством</w:t>
            </w:r>
          </w:p>
        </w:tc>
        <w:tc>
          <w:tcPr>
            <w:tcW w:w="2716" w:type="dxa"/>
          </w:tcPr>
          <w:p w:rsidR="00602E14" w:rsidRPr="00602E14" w:rsidRDefault="00602E14">
            <w:pPr>
              <w:rPr>
                <w:lang w:val="ru-RU"/>
              </w:rPr>
            </w:pPr>
            <w:r w:rsidRPr="00602E14">
              <w:rPr>
                <w:rFonts w:ascii="Times New Roman" w:hAnsi="Times New Roman"/>
                <w:sz w:val="24"/>
                <w:szCs w:val="24"/>
                <w:lang w:val="ru-RU"/>
              </w:rPr>
              <w:t>По мере изменения данных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 реже 1 раза в неделю</w:t>
            </w:r>
          </w:p>
        </w:tc>
      </w:tr>
      <w:tr w:rsidR="00602E14" w:rsidRPr="00602E14" w:rsidTr="00602E14">
        <w:tc>
          <w:tcPr>
            <w:tcW w:w="2835" w:type="dxa"/>
          </w:tcPr>
          <w:p w:rsidR="00602E14" w:rsidRPr="00602E14" w:rsidRDefault="00602E14" w:rsidP="00011D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И.т.д.</w:t>
            </w:r>
          </w:p>
        </w:tc>
        <w:tc>
          <w:tcPr>
            <w:tcW w:w="3464" w:type="dxa"/>
          </w:tcPr>
          <w:p w:rsidR="00602E14" w:rsidRPr="00602E14" w:rsidRDefault="00602E14" w:rsidP="00011DF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16" w:type="dxa"/>
          </w:tcPr>
          <w:p w:rsidR="00602E14" w:rsidRDefault="00602E14"/>
        </w:tc>
      </w:tr>
    </w:tbl>
    <w:p w:rsidR="007278E7" w:rsidRPr="00602E14" w:rsidRDefault="007278E7" w:rsidP="007278E7">
      <w:pPr>
        <w:pStyle w:val="ConsPlusNormal"/>
        <w:rPr>
          <w:rFonts w:ascii="Times New Roman" w:hAnsi="Times New Roman" w:cs="Times New Roman"/>
          <w:sz w:val="20"/>
        </w:rPr>
      </w:pPr>
    </w:p>
    <w:p w:rsidR="007278E7" w:rsidRPr="00602E14" w:rsidRDefault="007278E7" w:rsidP="007278E7">
      <w:pPr>
        <w:rPr>
          <w:sz w:val="16"/>
          <w:szCs w:val="16"/>
          <w:lang w:val="ru-RU"/>
        </w:rPr>
        <w:sectPr w:rsidR="007278E7" w:rsidRPr="00602E14">
          <w:pgSz w:w="11905" w:h="16838"/>
          <w:pgMar w:top="1134" w:right="850" w:bottom="1134" w:left="1701" w:header="0" w:footer="0" w:gutter="0"/>
          <w:cols w:space="720"/>
        </w:sectPr>
      </w:pPr>
    </w:p>
    <w:p w:rsidR="007278E7" w:rsidRPr="00C061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lastRenderedPageBreak/>
        <w:t xml:space="preserve">                Часть 2. Сведения о выполняемых работах </w:t>
      </w:r>
      <w:r w:rsidRPr="00C061B3">
        <w:rPr>
          <w:sz w:val="16"/>
          <w:szCs w:val="16"/>
        </w:rPr>
        <w:t>&lt;3&gt;</w:t>
      </w:r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2E14">
        <w:rPr>
          <w:rFonts w:ascii="Times New Roman" w:hAnsi="Times New Roman" w:cs="Times New Roman"/>
          <w:sz w:val="16"/>
          <w:szCs w:val="16"/>
        </w:rPr>
        <w:t xml:space="preserve">                              Раздел _______</w:t>
      </w:r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2E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5E51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602E14">
        <w:rPr>
          <w:rFonts w:ascii="Times New Roman" w:hAnsi="Times New Roman" w:cs="Times New Roman"/>
          <w:sz w:val="16"/>
          <w:szCs w:val="16"/>
        </w:rPr>
        <w:t>┌─────┐</w:t>
      </w:r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2E14">
        <w:rPr>
          <w:rFonts w:ascii="Times New Roman" w:hAnsi="Times New Roman" w:cs="Times New Roman"/>
          <w:sz w:val="16"/>
          <w:szCs w:val="16"/>
        </w:rPr>
        <w:t xml:space="preserve">    1. Наименование работы ________________________          Код по </w:t>
      </w:r>
      <w:r w:rsidR="005E5107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02E14">
        <w:rPr>
          <w:rFonts w:ascii="Times New Roman" w:hAnsi="Times New Roman" w:cs="Times New Roman"/>
          <w:sz w:val="16"/>
          <w:szCs w:val="16"/>
        </w:rPr>
        <w:t xml:space="preserve">│     </w:t>
      </w:r>
      <w:proofErr w:type="spellStart"/>
      <w:r w:rsidRPr="00602E14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2E14">
        <w:rPr>
          <w:rFonts w:ascii="Times New Roman" w:hAnsi="Times New Roman" w:cs="Times New Roman"/>
          <w:sz w:val="16"/>
          <w:szCs w:val="16"/>
        </w:rPr>
        <w:t xml:space="preserve">    _______________________________________________ общероссийскому │     </w:t>
      </w:r>
      <w:proofErr w:type="spellStart"/>
      <w:r w:rsidRPr="00602E14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2E14">
        <w:rPr>
          <w:rFonts w:ascii="Times New Roman" w:hAnsi="Times New Roman" w:cs="Times New Roman"/>
          <w:sz w:val="16"/>
          <w:szCs w:val="16"/>
        </w:rPr>
        <w:t xml:space="preserve">    2. Категории потребителей работы                     </w:t>
      </w:r>
      <w:r w:rsidR="005E510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602E14">
        <w:rPr>
          <w:rFonts w:ascii="Times New Roman" w:hAnsi="Times New Roman" w:cs="Times New Roman"/>
          <w:sz w:val="16"/>
          <w:szCs w:val="16"/>
        </w:rPr>
        <w:t xml:space="preserve">  базовому │     </w:t>
      </w:r>
      <w:proofErr w:type="spellStart"/>
      <w:r w:rsidRPr="00602E14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2E14">
        <w:rPr>
          <w:rFonts w:ascii="Times New Roman" w:hAnsi="Times New Roman" w:cs="Times New Roman"/>
          <w:sz w:val="16"/>
          <w:szCs w:val="16"/>
        </w:rPr>
        <w:t xml:space="preserve">    _______________________________________________    </w:t>
      </w:r>
      <w:r w:rsidR="005E5107">
        <w:rPr>
          <w:rFonts w:ascii="Times New Roman" w:hAnsi="Times New Roman" w:cs="Times New Roman"/>
          <w:sz w:val="16"/>
          <w:szCs w:val="16"/>
        </w:rPr>
        <w:t xml:space="preserve">     </w:t>
      </w:r>
      <w:r w:rsidRPr="00602E14">
        <w:rPr>
          <w:rFonts w:ascii="Times New Roman" w:hAnsi="Times New Roman" w:cs="Times New Roman"/>
          <w:sz w:val="16"/>
          <w:szCs w:val="16"/>
        </w:rPr>
        <w:t xml:space="preserve"> перечню или │     </w:t>
      </w:r>
      <w:proofErr w:type="spellStart"/>
      <w:r w:rsidRPr="00602E14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2E14">
        <w:rPr>
          <w:rFonts w:ascii="Times New Roman" w:hAnsi="Times New Roman" w:cs="Times New Roman"/>
          <w:sz w:val="16"/>
          <w:szCs w:val="16"/>
        </w:rPr>
        <w:t xml:space="preserve">    _______________________________________________   </w:t>
      </w:r>
      <w:r w:rsidR="005E5107">
        <w:rPr>
          <w:rFonts w:ascii="Times New Roman" w:hAnsi="Times New Roman" w:cs="Times New Roman"/>
          <w:sz w:val="16"/>
          <w:szCs w:val="16"/>
        </w:rPr>
        <w:t xml:space="preserve">   </w:t>
      </w:r>
      <w:r w:rsidRPr="00602E14">
        <w:rPr>
          <w:rFonts w:ascii="Times New Roman" w:hAnsi="Times New Roman" w:cs="Times New Roman"/>
          <w:sz w:val="16"/>
          <w:szCs w:val="16"/>
        </w:rPr>
        <w:t xml:space="preserve">региональному │     </w:t>
      </w:r>
      <w:proofErr w:type="spellStart"/>
      <w:r w:rsidRPr="00602E14">
        <w:rPr>
          <w:rFonts w:ascii="Times New Roman" w:hAnsi="Times New Roman" w:cs="Times New Roman"/>
          <w:sz w:val="16"/>
          <w:szCs w:val="16"/>
        </w:rPr>
        <w:t>│</w:t>
      </w:r>
      <w:proofErr w:type="spellEnd"/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2E1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перечню └─────┘</w:t>
      </w:r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2E14">
        <w:rPr>
          <w:rFonts w:ascii="Times New Roman" w:hAnsi="Times New Roman" w:cs="Times New Roman"/>
          <w:sz w:val="16"/>
          <w:szCs w:val="16"/>
        </w:rPr>
        <w:t xml:space="preserve">    3. Показатели, характеризующие объем и (или) качество работы</w:t>
      </w:r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bookmarkStart w:id="1" w:name="P393"/>
      <w:bookmarkEnd w:id="1"/>
      <w:r w:rsidRPr="00602E14">
        <w:rPr>
          <w:rFonts w:ascii="Times New Roman" w:hAnsi="Times New Roman" w:cs="Times New Roman"/>
          <w:sz w:val="16"/>
          <w:szCs w:val="16"/>
        </w:rPr>
        <w:t xml:space="preserve">    3.1. Показатели, характеризующие качество работы </w:t>
      </w:r>
      <w:r w:rsidRPr="00602E14">
        <w:rPr>
          <w:rFonts w:ascii="Times New Roman" w:hAnsi="Times New Roman" w:cs="Times New Roman"/>
          <w:sz w:val="16"/>
          <w:szCs w:val="16"/>
          <w:lang w:val="en-US"/>
        </w:rPr>
        <w:t>&lt;4&gt;</w:t>
      </w:r>
    </w:p>
    <w:p w:rsidR="007278E7" w:rsidRPr="00602E14" w:rsidRDefault="007278E7" w:rsidP="007278E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253"/>
        <w:gridCol w:w="1276"/>
        <w:gridCol w:w="1134"/>
        <w:gridCol w:w="1814"/>
        <w:gridCol w:w="1814"/>
        <w:gridCol w:w="907"/>
        <w:gridCol w:w="907"/>
        <w:gridCol w:w="794"/>
        <w:gridCol w:w="907"/>
        <w:gridCol w:w="964"/>
        <w:gridCol w:w="964"/>
        <w:gridCol w:w="907"/>
        <w:gridCol w:w="907"/>
      </w:tblGrid>
      <w:tr w:rsidR="007278E7" w:rsidRPr="00B56CD8" w:rsidTr="00011DFE">
        <w:tc>
          <w:tcPr>
            <w:tcW w:w="794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63" w:type="dxa"/>
            <w:gridSpan w:val="3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28" w:type="dxa"/>
            <w:gridSpan w:val="2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608" w:type="dxa"/>
            <w:gridSpan w:val="3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  <w:tc>
          <w:tcPr>
            <w:tcW w:w="2835" w:type="dxa"/>
            <w:gridSpan w:val="3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814" w:type="dxa"/>
            <w:gridSpan w:val="2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7278E7" w:rsidRPr="00602E14" w:rsidTr="00011DFE">
        <w:tc>
          <w:tcPr>
            <w:tcW w:w="79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253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4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814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7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07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964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964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907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907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7278E7" w:rsidRPr="00602E14" w:rsidTr="00011DFE">
        <w:tc>
          <w:tcPr>
            <w:tcW w:w="79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9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  <w:hyperlink r:id="rId6" w:history="1"/>
          </w:p>
        </w:tc>
        <w:tc>
          <w:tcPr>
            <w:tcW w:w="907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8E7" w:rsidRPr="00602E14" w:rsidTr="00011DFE">
        <w:tc>
          <w:tcPr>
            <w:tcW w:w="79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53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1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1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6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278E7" w:rsidRPr="00602E14" w:rsidTr="00011DFE">
        <w:tc>
          <w:tcPr>
            <w:tcW w:w="794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278E7" w:rsidRPr="00602E14" w:rsidRDefault="007278E7" w:rsidP="00011DFE">
            <w:pPr>
              <w:pStyle w:val="ConsPlusNormal"/>
              <w:ind w:left="-623" w:firstLine="6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8E7" w:rsidRPr="00602E14" w:rsidTr="00011DFE">
        <w:tc>
          <w:tcPr>
            <w:tcW w:w="79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8E7" w:rsidRPr="00602E14" w:rsidTr="00011DFE">
        <w:tc>
          <w:tcPr>
            <w:tcW w:w="794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8E7" w:rsidRPr="00602E14" w:rsidTr="00011DFE">
        <w:tc>
          <w:tcPr>
            <w:tcW w:w="79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78E7" w:rsidRPr="00602E14" w:rsidRDefault="007278E7" w:rsidP="007278E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7278E7" w:rsidRPr="00602E14" w:rsidRDefault="007278E7" w:rsidP="007278E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2" w:name="P479"/>
      <w:bookmarkEnd w:id="2"/>
      <w:r w:rsidRPr="00602E14">
        <w:rPr>
          <w:rFonts w:ascii="Times New Roman" w:hAnsi="Times New Roman" w:cs="Times New Roman"/>
          <w:sz w:val="16"/>
          <w:szCs w:val="16"/>
        </w:rPr>
        <w:t xml:space="preserve">    3.2. Показатели, характеризующие объем работы</w:t>
      </w:r>
    </w:p>
    <w:p w:rsidR="007278E7" w:rsidRPr="00602E14" w:rsidRDefault="007278E7" w:rsidP="007278E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536"/>
        <w:gridCol w:w="1417"/>
        <w:gridCol w:w="1418"/>
        <w:gridCol w:w="1417"/>
        <w:gridCol w:w="1418"/>
        <w:gridCol w:w="737"/>
        <w:gridCol w:w="737"/>
        <w:gridCol w:w="624"/>
        <w:gridCol w:w="680"/>
        <w:gridCol w:w="850"/>
        <w:gridCol w:w="1020"/>
        <w:gridCol w:w="964"/>
        <w:gridCol w:w="850"/>
        <w:gridCol w:w="850"/>
      </w:tblGrid>
      <w:tr w:rsidR="007278E7" w:rsidRPr="00B56CD8" w:rsidTr="00011DFE">
        <w:tc>
          <w:tcPr>
            <w:tcW w:w="794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71" w:type="dxa"/>
            <w:gridSpan w:val="3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35" w:type="dxa"/>
            <w:gridSpan w:val="2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78" w:type="dxa"/>
            <w:gridSpan w:val="4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  <w:tc>
          <w:tcPr>
            <w:tcW w:w="2834" w:type="dxa"/>
            <w:gridSpan w:val="3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 работы</w:t>
            </w:r>
          </w:p>
        </w:tc>
        <w:tc>
          <w:tcPr>
            <w:tcW w:w="1700" w:type="dxa"/>
            <w:gridSpan w:val="2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7278E7" w:rsidRPr="00602E14" w:rsidTr="00011DFE">
        <w:tc>
          <w:tcPr>
            <w:tcW w:w="79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536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37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20__ год (очередной финансовый год)</w:t>
            </w:r>
          </w:p>
        </w:tc>
        <w:tc>
          <w:tcPr>
            <w:tcW w:w="1020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20__ год (1-й год планового периода)</w:t>
            </w:r>
          </w:p>
        </w:tc>
        <w:tc>
          <w:tcPr>
            <w:tcW w:w="964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в абсолютных показателях</w:t>
            </w:r>
          </w:p>
        </w:tc>
      </w:tr>
      <w:tr w:rsidR="007278E7" w:rsidRPr="00602E14" w:rsidTr="00011DFE">
        <w:tc>
          <w:tcPr>
            <w:tcW w:w="79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680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278E7" w:rsidRPr="00602E14" w:rsidTr="00011DFE">
        <w:tc>
          <w:tcPr>
            <w:tcW w:w="79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36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7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80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20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4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7278E7" w:rsidRPr="00602E14" w:rsidRDefault="007278E7" w:rsidP="00011D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2E1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278E7" w:rsidRPr="00602E14" w:rsidTr="00011DFE">
        <w:tc>
          <w:tcPr>
            <w:tcW w:w="794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8E7" w:rsidRPr="00602E14" w:rsidTr="00011DFE">
        <w:tc>
          <w:tcPr>
            <w:tcW w:w="794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6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7278E7" w:rsidRPr="00602E14" w:rsidRDefault="007278E7" w:rsidP="00011DF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78E7" w:rsidRPr="00602E14" w:rsidTr="00011DFE">
        <w:tc>
          <w:tcPr>
            <w:tcW w:w="79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7278E7" w:rsidRPr="00602E14" w:rsidRDefault="007278E7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278E7" w:rsidRPr="00F056E7" w:rsidRDefault="007278E7" w:rsidP="007278E7">
      <w:pPr>
        <w:rPr>
          <w:rFonts w:ascii="Times New Roman" w:hAnsi="Times New Roman"/>
          <w:sz w:val="16"/>
          <w:szCs w:val="16"/>
          <w:lang w:val="ru-RU"/>
        </w:rPr>
        <w:sectPr w:rsidR="007278E7" w:rsidRPr="00F056E7" w:rsidSect="00F056E7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lastRenderedPageBreak/>
        <w:t xml:space="preserve">  Часть 3. Прочие сведения о муниципальном задании</w:t>
      </w:r>
      <w:r w:rsidRPr="009B72A8">
        <w:rPr>
          <w:sz w:val="16"/>
          <w:szCs w:val="16"/>
        </w:rPr>
        <w:t xml:space="preserve"> &lt;5&gt;</w:t>
      </w:r>
      <w:r w:rsidRPr="00C56BB3">
        <w:rPr>
          <w:sz w:val="16"/>
          <w:szCs w:val="16"/>
        </w:rPr>
        <w:t xml:space="preserve"> 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1. Основания (условия и порядок)для досрочного прекращения</w:t>
      </w:r>
      <w:r w:rsidRPr="004B5BF1">
        <w:rPr>
          <w:sz w:val="16"/>
          <w:szCs w:val="16"/>
        </w:rPr>
        <w:t xml:space="preserve"> </w:t>
      </w:r>
      <w:r w:rsidRPr="00C56BB3">
        <w:rPr>
          <w:sz w:val="16"/>
          <w:szCs w:val="16"/>
        </w:rPr>
        <w:t>выполнения муниципального    задания                    ____________________________________________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2. Иная информация,</w:t>
      </w:r>
      <w:r w:rsidRPr="004B5BF1">
        <w:rPr>
          <w:sz w:val="16"/>
          <w:szCs w:val="16"/>
        </w:rPr>
        <w:t xml:space="preserve"> </w:t>
      </w:r>
      <w:r w:rsidRPr="00C56BB3">
        <w:rPr>
          <w:sz w:val="16"/>
          <w:szCs w:val="16"/>
        </w:rPr>
        <w:t>необходимая для выполнения</w:t>
      </w:r>
      <w:r w:rsidRPr="004B5BF1">
        <w:rPr>
          <w:sz w:val="16"/>
          <w:szCs w:val="16"/>
        </w:rPr>
        <w:t xml:space="preserve"> (</w:t>
      </w:r>
      <w:r w:rsidRPr="00C56BB3">
        <w:rPr>
          <w:sz w:val="16"/>
          <w:szCs w:val="16"/>
        </w:rPr>
        <w:t>контроля за выполнением)муниципального задания     ____________________________________________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3. Порядок контроля за выполнением муниципального задания</w:t>
      </w:r>
    </w:p>
    <w:p w:rsidR="007278E7" w:rsidRPr="00C56BB3" w:rsidRDefault="007278E7" w:rsidP="007278E7">
      <w:pPr>
        <w:pStyle w:val="ConsPlusNormal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2552"/>
        <w:gridCol w:w="4961"/>
      </w:tblGrid>
      <w:tr w:rsidR="007278E7" w:rsidRPr="00B56CD8" w:rsidTr="00273CAB">
        <w:tc>
          <w:tcPr>
            <w:tcW w:w="2897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Форма контроля</w:t>
            </w:r>
          </w:p>
        </w:tc>
        <w:tc>
          <w:tcPr>
            <w:tcW w:w="2552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Периодичность</w:t>
            </w:r>
          </w:p>
        </w:tc>
        <w:tc>
          <w:tcPr>
            <w:tcW w:w="4961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Администрация МР «</w:t>
            </w:r>
            <w:proofErr w:type="spellStart"/>
            <w:r w:rsidRPr="00C56BB3">
              <w:rPr>
                <w:sz w:val="16"/>
                <w:szCs w:val="16"/>
              </w:rPr>
              <w:t>Усть-Куломский</w:t>
            </w:r>
            <w:proofErr w:type="spellEnd"/>
            <w:r w:rsidRPr="00C56BB3">
              <w:rPr>
                <w:sz w:val="16"/>
                <w:szCs w:val="16"/>
              </w:rPr>
              <w:t>», отраслевой (функциональный) орган администрации МО МР «</w:t>
            </w:r>
            <w:proofErr w:type="spellStart"/>
            <w:r w:rsidRPr="00C56BB3">
              <w:rPr>
                <w:sz w:val="16"/>
                <w:szCs w:val="16"/>
              </w:rPr>
              <w:t>Усть-Куломский</w:t>
            </w:r>
            <w:proofErr w:type="spellEnd"/>
            <w:r w:rsidRPr="00C56BB3">
              <w:rPr>
                <w:sz w:val="16"/>
                <w:szCs w:val="16"/>
              </w:rPr>
              <w:t>» для бюджетных или автономных учреждений, в отношении которых наделены функциями и полномочиями учредителя, главный распорядитель</w:t>
            </w:r>
          </w:p>
        </w:tc>
      </w:tr>
      <w:tr w:rsidR="007278E7" w:rsidRPr="00C56BB3" w:rsidTr="00273CAB">
        <w:tc>
          <w:tcPr>
            <w:tcW w:w="2897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2</w:t>
            </w:r>
          </w:p>
        </w:tc>
        <w:tc>
          <w:tcPr>
            <w:tcW w:w="4961" w:type="dxa"/>
          </w:tcPr>
          <w:p w:rsidR="007278E7" w:rsidRPr="00C56BB3" w:rsidRDefault="007278E7" w:rsidP="00011DFE">
            <w:pPr>
              <w:pStyle w:val="ConsPlusNormal"/>
              <w:jc w:val="center"/>
              <w:rPr>
                <w:sz w:val="16"/>
                <w:szCs w:val="16"/>
              </w:rPr>
            </w:pPr>
            <w:r w:rsidRPr="00C56BB3">
              <w:rPr>
                <w:sz w:val="16"/>
                <w:szCs w:val="16"/>
              </w:rPr>
              <w:t>3</w:t>
            </w:r>
          </w:p>
        </w:tc>
      </w:tr>
      <w:tr w:rsidR="007278E7" w:rsidRPr="00B56CD8" w:rsidTr="00273CAB">
        <w:tc>
          <w:tcPr>
            <w:tcW w:w="2897" w:type="dxa"/>
          </w:tcPr>
          <w:p w:rsidR="007278E7" w:rsidRPr="00273CAB" w:rsidRDefault="003A188D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3CAB">
              <w:rPr>
                <w:rFonts w:ascii="Times New Roman" w:hAnsi="Times New Roman" w:cs="Times New Roman"/>
                <w:sz w:val="16"/>
                <w:szCs w:val="16"/>
              </w:rPr>
              <w:t>Мониторинг на основание отчёта об исполнение муниципального задания</w:t>
            </w:r>
          </w:p>
        </w:tc>
        <w:tc>
          <w:tcPr>
            <w:tcW w:w="2552" w:type="dxa"/>
          </w:tcPr>
          <w:p w:rsidR="007278E7" w:rsidRPr="00273CAB" w:rsidRDefault="003A188D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3CAB">
              <w:rPr>
                <w:rFonts w:ascii="Times New Roman" w:hAnsi="Times New Roman" w:cs="Times New Roman"/>
                <w:sz w:val="16"/>
                <w:szCs w:val="16"/>
              </w:rPr>
              <w:t xml:space="preserve">  1 раз в год</w:t>
            </w:r>
          </w:p>
        </w:tc>
        <w:tc>
          <w:tcPr>
            <w:tcW w:w="4961" w:type="dxa"/>
          </w:tcPr>
          <w:p w:rsidR="007278E7" w:rsidRPr="00273CAB" w:rsidRDefault="003A188D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3CAB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АМР « </w:t>
            </w:r>
            <w:proofErr w:type="spellStart"/>
            <w:r w:rsidRPr="00273CAB">
              <w:rPr>
                <w:rFonts w:ascii="Times New Roman" w:hAnsi="Times New Roman" w:cs="Times New Roman"/>
                <w:sz w:val="16"/>
                <w:szCs w:val="16"/>
              </w:rPr>
              <w:t>Усть-Куломский</w:t>
            </w:r>
            <w:proofErr w:type="spellEnd"/>
            <w:r w:rsidRPr="00273CA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7278E7" w:rsidRPr="00B56CD8" w:rsidTr="00273CAB">
        <w:tc>
          <w:tcPr>
            <w:tcW w:w="2897" w:type="dxa"/>
          </w:tcPr>
          <w:p w:rsidR="007278E7" w:rsidRPr="00273CAB" w:rsidRDefault="003A188D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3CAB">
              <w:rPr>
                <w:rFonts w:ascii="Times New Roman" w:hAnsi="Times New Roman" w:cs="Times New Roman"/>
                <w:sz w:val="16"/>
                <w:szCs w:val="16"/>
              </w:rPr>
              <w:t xml:space="preserve">Мониторинг на основании данных статистической финансовой и </w:t>
            </w:r>
            <w:proofErr w:type="spellStart"/>
            <w:r w:rsidRPr="00273CAB">
              <w:rPr>
                <w:rFonts w:ascii="Times New Roman" w:hAnsi="Times New Roman" w:cs="Times New Roman"/>
                <w:sz w:val="16"/>
                <w:szCs w:val="16"/>
              </w:rPr>
              <w:t>инной</w:t>
            </w:r>
            <w:proofErr w:type="spellEnd"/>
            <w:r w:rsidRPr="00273CAB">
              <w:rPr>
                <w:rFonts w:ascii="Times New Roman" w:hAnsi="Times New Roman" w:cs="Times New Roman"/>
                <w:sz w:val="16"/>
                <w:szCs w:val="16"/>
              </w:rPr>
              <w:t xml:space="preserve"> официальной отчётности</w:t>
            </w:r>
          </w:p>
        </w:tc>
        <w:tc>
          <w:tcPr>
            <w:tcW w:w="2552" w:type="dxa"/>
          </w:tcPr>
          <w:p w:rsidR="007278E7" w:rsidRPr="00273CAB" w:rsidRDefault="00273CA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3C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73CAB">
              <w:rPr>
                <w:rFonts w:ascii="Times New Roman" w:hAnsi="Times New Roman" w:cs="Times New Roman"/>
                <w:sz w:val="16"/>
                <w:szCs w:val="16"/>
              </w:rPr>
              <w:t>1 раз год</w:t>
            </w:r>
          </w:p>
        </w:tc>
        <w:tc>
          <w:tcPr>
            <w:tcW w:w="4961" w:type="dxa"/>
          </w:tcPr>
          <w:p w:rsidR="007278E7" w:rsidRPr="00273CAB" w:rsidRDefault="00273CAB" w:rsidP="00011DF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73CAB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образования АМР « </w:t>
            </w:r>
            <w:proofErr w:type="spellStart"/>
            <w:r w:rsidRPr="00273CAB">
              <w:rPr>
                <w:rFonts w:ascii="Times New Roman" w:hAnsi="Times New Roman" w:cs="Times New Roman"/>
                <w:sz w:val="16"/>
                <w:szCs w:val="16"/>
              </w:rPr>
              <w:t>Усть-Куломский</w:t>
            </w:r>
            <w:proofErr w:type="spellEnd"/>
            <w:r w:rsidRPr="00273CA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7278E7" w:rsidRPr="00C56BB3" w:rsidRDefault="007278E7" w:rsidP="007278E7">
      <w:pPr>
        <w:pStyle w:val="ConsPlusNormal"/>
        <w:rPr>
          <w:sz w:val="16"/>
          <w:szCs w:val="16"/>
        </w:rPr>
      </w:pP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4. Требования к отчетности о выполнении муниципального задания ________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___________________________________________________________________________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4.1.  Периодичность  представления  отчетов о выполнении муниципального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задания _________________</w:t>
      </w:r>
      <w:r w:rsidR="00273CAB">
        <w:rPr>
          <w:sz w:val="16"/>
          <w:szCs w:val="16"/>
        </w:rPr>
        <w:t>1 раз в год</w:t>
      </w:r>
      <w:r w:rsidRPr="00C56BB3">
        <w:rPr>
          <w:sz w:val="16"/>
          <w:szCs w:val="16"/>
        </w:rPr>
        <w:t>__________________</w:t>
      </w:r>
      <w:r w:rsidR="00273CAB">
        <w:rPr>
          <w:sz w:val="16"/>
          <w:szCs w:val="16"/>
        </w:rPr>
        <w:t>_____________________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___________________________________________________________________________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4.2. Сроки представления отчетов о выполнении муниципального задания __</w:t>
      </w:r>
    </w:p>
    <w:p w:rsidR="007278E7" w:rsidRPr="00C56BB3" w:rsidRDefault="00273CAB" w:rsidP="007278E7">
      <w:pPr>
        <w:pStyle w:val="ConsPlusNonformat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__________________</w:t>
      </w:r>
      <w:r w:rsidR="007278E7" w:rsidRPr="00C56BB3">
        <w:rPr>
          <w:sz w:val="16"/>
          <w:szCs w:val="16"/>
        </w:rPr>
        <w:t>_</w:t>
      </w:r>
      <w:r>
        <w:rPr>
          <w:sz w:val="16"/>
          <w:szCs w:val="16"/>
        </w:rPr>
        <w:t>до</w:t>
      </w:r>
      <w:proofErr w:type="spellEnd"/>
      <w:r>
        <w:rPr>
          <w:sz w:val="16"/>
          <w:szCs w:val="16"/>
        </w:rPr>
        <w:t xml:space="preserve"> 01 января следующего года</w:t>
      </w:r>
      <w:r w:rsidR="007278E7" w:rsidRPr="00C56BB3">
        <w:rPr>
          <w:sz w:val="16"/>
          <w:szCs w:val="16"/>
        </w:rPr>
        <w:t>_____________</w:t>
      </w:r>
      <w:r>
        <w:rPr>
          <w:sz w:val="16"/>
          <w:szCs w:val="16"/>
        </w:rPr>
        <w:t>_______________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4.2.1.   Сроки   представления  предварительного  отчета  о  выполнении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муниципального задания ____________________________________________________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___________________________________________________________________________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4.3.  Иные  требования к отчетности о выполнении муниципального задания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___________________________________________________________________________</w:t>
      </w:r>
    </w:p>
    <w:p w:rsidR="007278E7" w:rsidRPr="009B72A8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5.  Иные показатели, связанные с выполнением муниципального задания </w:t>
      </w:r>
      <w:r w:rsidRPr="009B72A8">
        <w:rPr>
          <w:sz w:val="16"/>
          <w:szCs w:val="16"/>
        </w:rPr>
        <w:t>&lt;6&gt;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___________________________________________________________________________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    --------------------------------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bookmarkStart w:id="3" w:name="P606"/>
      <w:bookmarkEnd w:id="3"/>
      <w:r w:rsidRPr="00C56BB3">
        <w:rPr>
          <w:sz w:val="16"/>
          <w:szCs w:val="16"/>
        </w:rPr>
        <w:t xml:space="preserve">    &lt;1&gt;  Формируется  при  установлении  муниципального задания на оказание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муниципального  услуги  (услуг)  и  выполнение  работы  (работ)  и содержит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требования  к  оказанию муниципальной услуги (услуг) раздельно по каждой из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муниципальных услуг с указанием порядкового номера раздела.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bookmarkStart w:id="4" w:name="P610"/>
      <w:bookmarkEnd w:id="4"/>
      <w:r w:rsidRPr="00C56BB3">
        <w:rPr>
          <w:sz w:val="16"/>
          <w:szCs w:val="16"/>
        </w:rPr>
        <w:t xml:space="preserve">    &lt;2&gt;  Заполняется при установлении показателей, характеризующих качество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муниципальной  услуги,  в  общероссийском  базовом перечне или региональном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перечне муниципальных услуг и работ.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bookmarkStart w:id="5" w:name="P613"/>
      <w:bookmarkEnd w:id="5"/>
      <w:r w:rsidRPr="00C56BB3">
        <w:rPr>
          <w:sz w:val="16"/>
          <w:szCs w:val="16"/>
        </w:rPr>
        <w:t xml:space="preserve">    &lt;3&gt;  Формируется  при  установлении  муниципального задания на оказание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муниципальной  услуги  (услуг)  и  выполнение  работы  (работ)  и  содержит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требования  к  выполнению  работы  (работ)  раздельно  по каждой из работ с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указанием порядкового номера раздела.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bookmarkStart w:id="6" w:name="P617"/>
      <w:bookmarkEnd w:id="6"/>
      <w:r w:rsidRPr="00C56BB3">
        <w:rPr>
          <w:sz w:val="16"/>
          <w:szCs w:val="16"/>
        </w:rPr>
        <w:t xml:space="preserve">    &lt;4&gt;  Заполняется при установлении показателей, характеризующих качество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работы,   в   общероссийском   базовом  перечне  или  региональном  перечне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муниципальных услуг и работ.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bookmarkStart w:id="7" w:name="P620"/>
      <w:bookmarkEnd w:id="7"/>
      <w:r w:rsidRPr="00C56BB3">
        <w:rPr>
          <w:sz w:val="16"/>
          <w:szCs w:val="16"/>
        </w:rPr>
        <w:t xml:space="preserve">    &lt;5&gt; Заполняется в целом по муниципальному заданию.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bookmarkStart w:id="8" w:name="P621"/>
      <w:bookmarkEnd w:id="8"/>
      <w:r w:rsidRPr="00C56BB3">
        <w:rPr>
          <w:sz w:val="16"/>
          <w:szCs w:val="16"/>
        </w:rPr>
        <w:t xml:space="preserve">    &lt;6&gt;  В числе иных показателей может быть указано допустимое (возможное)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отклонение  от  выполнения  муниципального  задания  (части  муниципального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задания),  в  пределах  которого  оно  (его  часть)  считается  выполненным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(выполненной),  при  принятии  органом, осуществляющим функции и полномочия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учредителя  муниципальных  бюджетных  или  автономных  учреждений,  главным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распорядителем средств муниципального бюджета, в ведении которого находятся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муниципальные   казенные   учреждения,   решения   об  установлении  общего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допустимого (возможного) отклонения от выполнения муниципального задания, в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пределах  которого  оно  считается  выполненным  (в  процентах,  абсолютных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величинах).    В    этом    случае   допустимые   (возможные)   отклонения,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 xml:space="preserve">предусмотренные </w:t>
      </w:r>
      <w:r>
        <w:rPr>
          <w:sz w:val="16"/>
          <w:szCs w:val="16"/>
        </w:rPr>
        <w:t>подпунктами 3.1 и 3.2</w:t>
      </w:r>
      <w:r w:rsidRPr="00C56BB3">
        <w:rPr>
          <w:sz w:val="16"/>
          <w:szCs w:val="16"/>
        </w:rPr>
        <w:t xml:space="preserve"> настоящего муниципального задания, не</w:t>
      </w:r>
    </w:p>
    <w:p w:rsidR="007278E7" w:rsidRPr="00C56BB3" w:rsidRDefault="007278E7" w:rsidP="007278E7">
      <w:pPr>
        <w:pStyle w:val="ConsPlusNonformat"/>
        <w:jc w:val="both"/>
        <w:rPr>
          <w:sz w:val="16"/>
          <w:szCs w:val="16"/>
        </w:rPr>
      </w:pPr>
      <w:r w:rsidRPr="00C56BB3">
        <w:rPr>
          <w:sz w:val="16"/>
          <w:szCs w:val="16"/>
        </w:rPr>
        <w:t>заполняются.".</w:t>
      </w:r>
    </w:p>
    <w:p w:rsidR="007278E7" w:rsidRPr="00C56BB3" w:rsidRDefault="007278E7" w:rsidP="007278E7">
      <w:pPr>
        <w:pStyle w:val="ConsPlusNormal"/>
        <w:rPr>
          <w:sz w:val="16"/>
          <w:szCs w:val="16"/>
        </w:rPr>
      </w:pPr>
    </w:p>
    <w:p w:rsidR="007278E7" w:rsidRPr="00C56BB3" w:rsidRDefault="007278E7" w:rsidP="007278E7">
      <w:pPr>
        <w:pStyle w:val="ConsPlusNormal"/>
        <w:rPr>
          <w:sz w:val="16"/>
          <w:szCs w:val="16"/>
        </w:rPr>
      </w:pPr>
    </w:p>
    <w:p w:rsidR="007278E7" w:rsidRPr="00C56BB3" w:rsidRDefault="007278E7" w:rsidP="007278E7">
      <w:pPr>
        <w:pStyle w:val="ConsPlusNormal"/>
        <w:rPr>
          <w:sz w:val="16"/>
          <w:szCs w:val="16"/>
        </w:rPr>
      </w:pPr>
    </w:p>
    <w:p w:rsidR="007278E7" w:rsidRPr="00C56BB3" w:rsidRDefault="007278E7" w:rsidP="007278E7">
      <w:pPr>
        <w:pStyle w:val="ConsPlusNormal"/>
        <w:rPr>
          <w:sz w:val="16"/>
          <w:szCs w:val="16"/>
        </w:rPr>
      </w:pPr>
    </w:p>
    <w:p w:rsidR="007278E7" w:rsidRDefault="007278E7" w:rsidP="007278E7">
      <w:pPr>
        <w:pStyle w:val="ConsPlusNormal"/>
        <w:rPr>
          <w:sz w:val="16"/>
          <w:szCs w:val="16"/>
        </w:rPr>
      </w:pPr>
    </w:p>
    <w:p w:rsidR="007278E7" w:rsidRPr="00C061B3" w:rsidRDefault="007278E7" w:rsidP="007278E7">
      <w:pPr>
        <w:pStyle w:val="ConsPlusNormal"/>
        <w:rPr>
          <w:sz w:val="16"/>
          <w:szCs w:val="16"/>
        </w:rPr>
      </w:pPr>
    </w:p>
    <w:p w:rsidR="007278E7" w:rsidRPr="00C061B3" w:rsidRDefault="007278E7" w:rsidP="007278E7">
      <w:pPr>
        <w:pStyle w:val="ConsPlusNormal"/>
        <w:rPr>
          <w:sz w:val="16"/>
          <w:szCs w:val="16"/>
        </w:rPr>
      </w:pPr>
    </w:p>
    <w:p w:rsidR="007278E7" w:rsidRPr="00C061B3" w:rsidRDefault="007278E7" w:rsidP="007278E7">
      <w:pPr>
        <w:pStyle w:val="ConsPlusNormal"/>
        <w:rPr>
          <w:sz w:val="16"/>
          <w:szCs w:val="16"/>
        </w:rPr>
      </w:pPr>
    </w:p>
    <w:p w:rsidR="007278E7" w:rsidRPr="00C061B3" w:rsidRDefault="007278E7" w:rsidP="007278E7">
      <w:pPr>
        <w:pStyle w:val="ConsPlusNormal"/>
        <w:rPr>
          <w:sz w:val="16"/>
          <w:szCs w:val="16"/>
        </w:rPr>
      </w:pPr>
    </w:p>
    <w:p w:rsidR="007278E7" w:rsidRPr="00C061B3" w:rsidRDefault="007278E7" w:rsidP="007278E7">
      <w:pPr>
        <w:pStyle w:val="ConsPlusNormal"/>
        <w:rPr>
          <w:sz w:val="16"/>
          <w:szCs w:val="16"/>
        </w:rPr>
      </w:pPr>
    </w:p>
    <w:p w:rsidR="007278E7" w:rsidRPr="00C061B3" w:rsidRDefault="007278E7" w:rsidP="007278E7">
      <w:pPr>
        <w:pStyle w:val="ConsPlusNormal"/>
        <w:rPr>
          <w:sz w:val="16"/>
          <w:szCs w:val="16"/>
        </w:rPr>
      </w:pPr>
    </w:p>
    <w:p w:rsidR="007278E7" w:rsidRPr="00C061B3" w:rsidRDefault="007278E7" w:rsidP="007278E7">
      <w:pPr>
        <w:pStyle w:val="ConsPlusNormal"/>
        <w:rPr>
          <w:sz w:val="16"/>
          <w:szCs w:val="16"/>
        </w:rPr>
      </w:pPr>
    </w:p>
    <w:p w:rsidR="007278E7" w:rsidRPr="00C061B3" w:rsidRDefault="007278E7" w:rsidP="007278E7">
      <w:pPr>
        <w:pStyle w:val="ConsPlusNormal"/>
        <w:rPr>
          <w:sz w:val="16"/>
          <w:szCs w:val="16"/>
        </w:rPr>
      </w:pPr>
    </w:p>
    <w:p w:rsidR="00740A00" w:rsidRDefault="00740A00">
      <w:pPr>
        <w:rPr>
          <w:lang w:val="ru-RU"/>
        </w:rPr>
      </w:pPr>
    </w:p>
    <w:p w:rsidR="00F056E7" w:rsidRPr="007278E7" w:rsidRDefault="00F056E7">
      <w:pPr>
        <w:rPr>
          <w:lang w:val="ru-RU"/>
        </w:rPr>
      </w:pPr>
    </w:p>
    <w:sectPr w:rsidR="00F056E7" w:rsidRPr="007278E7" w:rsidSect="00FB2F1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40D2"/>
    <w:multiLevelType w:val="hybridMultilevel"/>
    <w:tmpl w:val="DAA47124"/>
    <w:lvl w:ilvl="0" w:tplc="19F640B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78E7"/>
    <w:rsid w:val="00011DFE"/>
    <w:rsid w:val="000B09F1"/>
    <w:rsid w:val="0010087D"/>
    <w:rsid w:val="00107D28"/>
    <w:rsid w:val="001203B5"/>
    <w:rsid w:val="0014241A"/>
    <w:rsid w:val="00173B5E"/>
    <w:rsid w:val="001C5C47"/>
    <w:rsid w:val="0021752B"/>
    <w:rsid w:val="00273CAB"/>
    <w:rsid w:val="00365F79"/>
    <w:rsid w:val="003A188D"/>
    <w:rsid w:val="003F220D"/>
    <w:rsid w:val="00416D4A"/>
    <w:rsid w:val="00436DEC"/>
    <w:rsid w:val="00442334"/>
    <w:rsid w:val="0052662B"/>
    <w:rsid w:val="00533AF9"/>
    <w:rsid w:val="0054399B"/>
    <w:rsid w:val="005E5107"/>
    <w:rsid w:val="00602E14"/>
    <w:rsid w:val="006527BD"/>
    <w:rsid w:val="00683F17"/>
    <w:rsid w:val="00722C07"/>
    <w:rsid w:val="007278E7"/>
    <w:rsid w:val="00740A00"/>
    <w:rsid w:val="00782BBB"/>
    <w:rsid w:val="007969EB"/>
    <w:rsid w:val="008033A5"/>
    <w:rsid w:val="00806229"/>
    <w:rsid w:val="008068A5"/>
    <w:rsid w:val="00827AAB"/>
    <w:rsid w:val="008744D6"/>
    <w:rsid w:val="008A6566"/>
    <w:rsid w:val="008E1197"/>
    <w:rsid w:val="008E43E0"/>
    <w:rsid w:val="008E58E1"/>
    <w:rsid w:val="00914602"/>
    <w:rsid w:val="00953067"/>
    <w:rsid w:val="00977D51"/>
    <w:rsid w:val="00B26D73"/>
    <w:rsid w:val="00B36F38"/>
    <w:rsid w:val="00B56CD8"/>
    <w:rsid w:val="00B722C1"/>
    <w:rsid w:val="00EA65F3"/>
    <w:rsid w:val="00EC0EE2"/>
    <w:rsid w:val="00F056E7"/>
    <w:rsid w:val="00F1514F"/>
    <w:rsid w:val="00F33D90"/>
    <w:rsid w:val="00F42434"/>
    <w:rsid w:val="00FB2F17"/>
    <w:rsid w:val="00FD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E7"/>
    <w:rPr>
      <w:rFonts w:ascii="Calibri" w:eastAsia="Times New Roman" w:hAnsi="Calibri" w:cs="Times New Roman"/>
      <w:lang w:val="en-US"/>
    </w:rPr>
  </w:style>
  <w:style w:type="paragraph" w:styleId="4">
    <w:name w:val="heading 4"/>
    <w:basedOn w:val="a"/>
    <w:next w:val="a"/>
    <w:link w:val="40"/>
    <w:qFormat/>
    <w:rsid w:val="007278E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pacing w:val="38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7278E7"/>
    <w:pPr>
      <w:keepNext/>
      <w:spacing w:after="0" w:line="240" w:lineRule="auto"/>
      <w:outlineLvl w:val="8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78E7"/>
    <w:rPr>
      <w:rFonts w:ascii="Times New Roman" w:eastAsia="Times New Roman" w:hAnsi="Times New Roman" w:cs="Times New Roman"/>
      <w:b/>
      <w:bCs/>
      <w:spacing w:val="38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278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2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7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78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7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78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278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8E7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27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9AD279EF665F147CBD28ABCAE68AB0378548F9B023EA4A494B2C5862e37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2020-01-24T08:43:00Z</cp:lastPrinted>
  <dcterms:created xsi:type="dcterms:W3CDTF">2017-12-29T07:11:00Z</dcterms:created>
  <dcterms:modified xsi:type="dcterms:W3CDTF">2021-01-21T12:02:00Z</dcterms:modified>
</cp:coreProperties>
</file>