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FD" w:rsidRDefault="007E78FD" w:rsidP="00765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FD">
        <w:rPr>
          <w:rFonts w:ascii="Times New Roman" w:hAnsi="Times New Roman" w:cs="Times New Roman"/>
          <w:b/>
          <w:sz w:val="28"/>
          <w:szCs w:val="28"/>
        </w:rPr>
        <w:t>Справка о</w:t>
      </w:r>
      <w:r w:rsidR="007652FD">
        <w:rPr>
          <w:rFonts w:ascii="Times New Roman" w:hAnsi="Times New Roman" w:cs="Times New Roman"/>
          <w:b/>
          <w:sz w:val="28"/>
          <w:szCs w:val="28"/>
        </w:rPr>
        <w:t>б</w:t>
      </w:r>
      <w:r w:rsidRPr="007652FD">
        <w:rPr>
          <w:rFonts w:ascii="Times New Roman" w:hAnsi="Times New Roman" w:cs="Times New Roman"/>
          <w:b/>
          <w:sz w:val="28"/>
          <w:szCs w:val="28"/>
        </w:rPr>
        <w:t xml:space="preserve"> итогах индивидуальной профилактической работы по агрессивному поведению и нетерпимости к окружающим</w:t>
      </w:r>
    </w:p>
    <w:p w:rsidR="0063608B" w:rsidRPr="007652FD" w:rsidRDefault="007E78FD" w:rsidP="00765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FD">
        <w:rPr>
          <w:rFonts w:ascii="Times New Roman" w:hAnsi="Times New Roman" w:cs="Times New Roman"/>
          <w:b/>
          <w:sz w:val="28"/>
          <w:szCs w:val="28"/>
        </w:rPr>
        <w:t xml:space="preserve"> в МОУ «ООШ» с. </w:t>
      </w:r>
      <w:proofErr w:type="spellStart"/>
      <w:r w:rsidRPr="007652FD">
        <w:rPr>
          <w:rFonts w:ascii="Times New Roman" w:hAnsi="Times New Roman" w:cs="Times New Roman"/>
          <w:b/>
          <w:sz w:val="28"/>
          <w:szCs w:val="28"/>
        </w:rPr>
        <w:t>Деревянск</w:t>
      </w:r>
      <w:proofErr w:type="spellEnd"/>
    </w:p>
    <w:p w:rsidR="007E78FD" w:rsidRDefault="007E78FD" w:rsidP="00E27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05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E271D9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7E78FD" w:rsidRPr="007E78FD" w:rsidRDefault="007E78FD" w:rsidP="00E27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738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7E78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сформировать у обучающихся необходимые знания по данной теме, предупреждение отклонений в поведении обучающихся</w:t>
      </w:r>
    </w:p>
    <w:p w:rsidR="007E78FD" w:rsidRPr="00E271D9" w:rsidRDefault="007E78FD" w:rsidP="00E271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738">
        <w:rPr>
          <w:b/>
          <w:sz w:val="28"/>
          <w:szCs w:val="28"/>
        </w:rPr>
        <w:t>Форма проведения:</w:t>
      </w:r>
      <w:r w:rsidRPr="00E80738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индивидуальная работа.</w:t>
      </w:r>
    </w:p>
    <w:p w:rsidR="007E78FD" w:rsidRDefault="007E78FD" w:rsidP="007E78FD">
      <w:pPr>
        <w:pStyle w:val="a4"/>
        <w:rPr>
          <w:rFonts w:ascii="Times New Roman" w:hAnsi="Times New Roman" w:cs="Times New Roman"/>
          <w:sz w:val="28"/>
          <w:szCs w:val="28"/>
        </w:rPr>
      </w:pPr>
      <w:r w:rsidRPr="00223125">
        <w:rPr>
          <w:rStyle w:val="a5"/>
          <w:rFonts w:ascii="Times New Roman" w:hAnsi="Times New Roman" w:cs="Times New Roman"/>
          <w:sz w:val="28"/>
          <w:szCs w:val="28"/>
        </w:rPr>
        <w:t>Участники:</w:t>
      </w:r>
      <w:r w:rsidRPr="00223125">
        <w:rPr>
          <w:rFonts w:ascii="Times New Roman" w:hAnsi="Times New Roman" w:cs="Times New Roman"/>
          <w:sz w:val="28"/>
          <w:szCs w:val="28"/>
        </w:rPr>
        <w:t xml:space="preserve"> учащиеся </w:t>
      </w:r>
      <w:r>
        <w:rPr>
          <w:rFonts w:ascii="Times New Roman" w:hAnsi="Times New Roman" w:cs="Times New Roman"/>
          <w:sz w:val="28"/>
          <w:szCs w:val="28"/>
        </w:rPr>
        <w:t xml:space="preserve">6-х и 8-х </w:t>
      </w:r>
      <w:r w:rsidRPr="00223125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23125">
        <w:rPr>
          <w:rFonts w:ascii="Times New Roman" w:hAnsi="Times New Roman" w:cs="Times New Roman"/>
          <w:sz w:val="28"/>
          <w:szCs w:val="28"/>
        </w:rPr>
        <w:t>.</w:t>
      </w:r>
    </w:p>
    <w:p w:rsidR="00E271D9" w:rsidRDefault="00E271D9" w:rsidP="007E78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учебного года в МОУ «ООШ»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проводилась индивидуальная работа с обучающимися и родителями направленная на профилактику агрессивного поведения среди учащихся школы. </w:t>
      </w:r>
    </w:p>
    <w:p w:rsidR="00E271D9" w:rsidRDefault="00E271D9" w:rsidP="007E78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работы: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E271D9" w:rsidTr="005D12E2">
        <w:tc>
          <w:tcPr>
            <w:tcW w:w="846" w:type="dxa"/>
          </w:tcPr>
          <w:p w:rsidR="00E271D9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E271D9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индивидуального занятия</w:t>
            </w:r>
          </w:p>
        </w:tc>
        <w:tc>
          <w:tcPr>
            <w:tcW w:w="2336" w:type="dxa"/>
          </w:tcPr>
          <w:p w:rsidR="00E271D9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занятий</w:t>
            </w:r>
          </w:p>
        </w:tc>
        <w:tc>
          <w:tcPr>
            <w:tcW w:w="2337" w:type="dxa"/>
          </w:tcPr>
          <w:p w:rsidR="00E271D9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E271D9" w:rsidTr="005D12E2">
        <w:tc>
          <w:tcPr>
            <w:tcW w:w="846" w:type="dxa"/>
          </w:tcPr>
          <w:p w:rsidR="00E271D9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E271D9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«Эффективное общение»</w:t>
            </w:r>
          </w:p>
        </w:tc>
        <w:tc>
          <w:tcPr>
            <w:tcW w:w="2336" w:type="dxa"/>
          </w:tcPr>
          <w:p w:rsidR="00E271D9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E271D9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– 30%</w:t>
            </w:r>
          </w:p>
          <w:p w:rsidR="005D12E2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– 100%</w:t>
            </w:r>
          </w:p>
        </w:tc>
      </w:tr>
      <w:tr w:rsidR="00E271D9" w:rsidTr="005D12E2">
        <w:tc>
          <w:tcPr>
            <w:tcW w:w="846" w:type="dxa"/>
          </w:tcPr>
          <w:p w:rsidR="00E271D9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E271D9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«Шесть рецептов избавления от гнева»</w:t>
            </w:r>
          </w:p>
        </w:tc>
        <w:tc>
          <w:tcPr>
            <w:tcW w:w="2336" w:type="dxa"/>
          </w:tcPr>
          <w:p w:rsidR="00E271D9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E271D9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– 50%</w:t>
            </w:r>
          </w:p>
        </w:tc>
      </w:tr>
      <w:tr w:rsidR="00E271D9" w:rsidTr="005D12E2">
        <w:tc>
          <w:tcPr>
            <w:tcW w:w="846" w:type="dxa"/>
          </w:tcPr>
          <w:p w:rsidR="00E271D9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E271D9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разрешать конфликты»</w:t>
            </w:r>
          </w:p>
        </w:tc>
        <w:tc>
          <w:tcPr>
            <w:tcW w:w="2336" w:type="dxa"/>
          </w:tcPr>
          <w:p w:rsidR="00E271D9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37" w:type="dxa"/>
          </w:tcPr>
          <w:p w:rsidR="00E271D9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– 100%</w:t>
            </w:r>
          </w:p>
        </w:tc>
      </w:tr>
      <w:tr w:rsidR="00E271D9" w:rsidTr="005D12E2">
        <w:tc>
          <w:tcPr>
            <w:tcW w:w="846" w:type="dxa"/>
          </w:tcPr>
          <w:p w:rsidR="00E271D9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E271D9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«Мое будущее»</w:t>
            </w:r>
          </w:p>
        </w:tc>
        <w:tc>
          <w:tcPr>
            <w:tcW w:w="2336" w:type="dxa"/>
          </w:tcPr>
          <w:p w:rsidR="00E271D9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37" w:type="dxa"/>
          </w:tcPr>
          <w:p w:rsidR="00E271D9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– 89%</w:t>
            </w:r>
          </w:p>
        </w:tc>
      </w:tr>
      <w:tr w:rsidR="005D12E2" w:rsidTr="005D12E2">
        <w:tc>
          <w:tcPr>
            <w:tcW w:w="846" w:type="dxa"/>
          </w:tcPr>
          <w:p w:rsidR="005D12E2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5D12E2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«Ценности общества»</w:t>
            </w:r>
          </w:p>
        </w:tc>
        <w:tc>
          <w:tcPr>
            <w:tcW w:w="2336" w:type="dxa"/>
          </w:tcPr>
          <w:p w:rsidR="005D12E2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:rsidR="005D12E2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– 63 %</w:t>
            </w:r>
          </w:p>
        </w:tc>
      </w:tr>
      <w:tr w:rsidR="005D12E2" w:rsidTr="005D12E2">
        <w:tc>
          <w:tcPr>
            <w:tcW w:w="846" w:type="dxa"/>
          </w:tcPr>
          <w:p w:rsidR="005D12E2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5D12E2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дружбе»</w:t>
            </w:r>
          </w:p>
        </w:tc>
        <w:tc>
          <w:tcPr>
            <w:tcW w:w="2336" w:type="dxa"/>
          </w:tcPr>
          <w:p w:rsidR="005D12E2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:rsidR="005D12E2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– 79%</w:t>
            </w:r>
          </w:p>
        </w:tc>
      </w:tr>
      <w:tr w:rsidR="005D12E2" w:rsidTr="005D12E2">
        <w:tc>
          <w:tcPr>
            <w:tcW w:w="846" w:type="dxa"/>
          </w:tcPr>
          <w:p w:rsidR="005D12E2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5D12E2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научить детей общаться»</w:t>
            </w:r>
          </w:p>
        </w:tc>
        <w:tc>
          <w:tcPr>
            <w:tcW w:w="2336" w:type="dxa"/>
          </w:tcPr>
          <w:p w:rsidR="005D12E2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5D12E2" w:rsidRDefault="005D12E2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 w:rsidR="00CC7E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E6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5D12E2" w:rsidTr="005D12E2">
        <w:tc>
          <w:tcPr>
            <w:tcW w:w="846" w:type="dxa"/>
          </w:tcPr>
          <w:p w:rsidR="005D12E2" w:rsidRDefault="00CC7E68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5D12E2" w:rsidRDefault="00CC7E68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 детей добру»</w:t>
            </w:r>
          </w:p>
        </w:tc>
        <w:tc>
          <w:tcPr>
            <w:tcW w:w="2336" w:type="dxa"/>
          </w:tcPr>
          <w:p w:rsidR="005D12E2" w:rsidRDefault="00CC7E68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5D12E2" w:rsidRDefault="00CC7E68" w:rsidP="007E78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– 25%</w:t>
            </w:r>
          </w:p>
        </w:tc>
      </w:tr>
    </w:tbl>
    <w:p w:rsidR="00E271D9" w:rsidRDefault="00E271D9" w:rsidP="007E78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35DE" w:rsidRDefault="00CC7E68" w:rsidP="007E78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По итогам профилактической индивидуальной работы по профилактике агрессивного поведения среди учащихся можно сделать следующие выводы:</w:t>
      </w:r>
    </w:p>
    <w:p w:rsidR="00CC7E68" w:rsidRDefault="00CC7E68" w:rsidP="007E78FD">
      <w:pPr>
        <w:pStyle w:val="a4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Учащиеся и родители узнали </w:t>
      </w:r>
      <w:r w:rsidRPr="00CC7E6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 видах агрессии, опасности агрессии, пользе и вреде агрессивного п</w:t>
      </w:r>
      <w:r w:rsidR="009435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оведения в различных ситуациях, умение общаться конструктивно. </w:t>
      </w:r>
      <w:r w:rsidRPr="00CC7E6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Также были предложены различные упражнения и способы релаксации для снятия</w:t>
      </w:r>
      <w:r w:rsidR="009435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напряжения и уменьшения гнева.</w:t>
      </w:r>
    </w:p>
    <w:p w:rsidR="009435DE" w:rsidRDefault="009435DE" w:rsidP="007E78FD">
      <w:pPr>
        <w:pStyle w:val="a4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в индивидуальной работе принимали участие учащиеся – 100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%  и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родители 50%;</w:t>
      </w:r>
    </w:p>
    <w:p w:rsidR="009435DE" w:rsidRDefault="009435DE" w:rsidP="007E78FD">
      <w:pPr>
        <w:pStyle w:val="a4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занятия способствовали положительной динамике в отношениях с среди учащихся 6,8 классов.</w:t>
      </w:r>
    </w:p>
    <w:p w:rsidR="009435DE" w:rsidRDefault="009435DE" w:rsidP="007E78FD">
      <w:pPr>
        <w:pStyle w:val="a4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Недостаток работы:</w:t>
      </w:r>
      <w:r w:rsidRPr="009435DE">
        <w:rPr>
          <w:color w:val="181818"/>
          <w:sz w:val="28"/>
          <w:szCs w:val="28"/>
          <w:shd w:val="clear" w:color="auto" w:fill="FFFFFF"/>
        </w:rPr>
        <w:t xml:space="preserve"> </w:t>
      </w:r>
      <w:r w:rsidRPr="009435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несмотря на положительную динамику в школе остаются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</w:t>
      </w:r>
      <w:r w:rsidRPr="009435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чащиеся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которые</w:t>
      </w:r>
      <w:r w:rsidRPr="009435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проявляют п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ризнаки агрессивного поведения</w:t>
      </w:r>
      <w:r w:rsidRPr="009435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настроены на грубость и неадекватное обращение к собеседнику.</w:t>
      </w:r>
    </w:p>
    <w:p w:rsidR="009435DE" w:rsidRDefault="009435DE" w:rsidP="007E78FD">
      <w:pPr>
        <w:pStyle w:val="a4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Рекомендации: </w:t>
      </w:r>
    </w:p>
    <w:p w:rsidR="009435DE" w:rsidRDefault="009435DE" w:rsidP="007E78FD">
      <w:pPr>
        <w:pStyle w:val="a4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435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 xml:space="preserve">необходимо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продолжить </w:t>
      </w:r>
      <w:r w:rsidRPr="009435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проводить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индивидуальные</w:t>
      </w:r>
      <w:r w:rsidRPr="009435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беседы для коррекции поведения,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обучать учащихся упражнениям</w:t>
      </w:r>
      <w:r w:rsidRPr="009435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для снятия напряжения и формирования адекватной реакции на негативное отношение к себе в различных ситуациях.</w:t>
      </w:r>
    </w:p>
    <w:p w:rsidR="007652FD" w:rsidRDefault="007652FD" w:rsidP="007E78FD">
      <w:pPr>
        <w:pStyle w:val="a4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7652FD" w:rsidRPr="009435DE" w:rsidRDefault="007652FD" w:rsidP="007E78FD">
      <w:pPr>
        <w:pStyle w:val="a4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Исполнитель Игнатова В.М., зам. директора по ВР</w:t>
      </w:r>
    </w:p>
    <w:p w:rsidR="009435DE" w:rsidRDefault="009435DE" w:rsidP="007E78FD">
      <w:pPr>
        <w:pStyle w:val="a4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435DE" w:rsidRPr="00223125" w:rsidRDefault="009435DE" w:rsidP="007E78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7E78FD" w:rsidRDefault="007E78FD" w:rsidP="007E78F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E78FD" w:rsidRPr="007E78FD" w:rsidRDefault="007E78FD" w:rsidP="007E78FD">
      <w:pPr>
        <w:jc w:val="center"/>
        <w:rPr>
          <w:rFonts w:ascii="Times New Roman" w:hAnsi="Times New Roman" w:cs="Times New Roman"/>
          <w:b/>
        </w:rPr>
      </w:pPr>
    </w:p>
    <w:sectPr w:rsidR="007E78FD" w:rsidRPr="007E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976E3"/>
    <w:multiLevelType w:val="hybridMultilevel"/>
    <w:tmpl w:val="ED4AEB9E"/>
    <w:lvl w:ilvl="0" w:tplc="EFD4434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CA"/>
    <w:rsid w:val="002741CA"/>
    <w:rsid w:val="005D12E2"/>
    <w:rsid w:val="0063608B"/>
    <w:rsid w:val="007652FD"/>
    <w:rsid w:val="007E78FD"/>
    <w:rsid w:val="009435DE"/>
    <w:rsid w:val="009F3746"/>
    <w:rsid w:val="00CC7E68"/>
    <w:rsid w:val="00E2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1949"/>
  <w15:chartTrackingRefBased/>
  <w15:docId w15:val="{38AEC5EE-E106-48FE-891D-42316FF3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78FD"/>
    <w:pPr>
      <w:spacing w:after="0" w:line="240" w:lineRule="auto"/>
    </w:pPr>
  </w:style>
  <w:style w:type="character" w:styleId="a5">
    <w:name w:val="Strong"/>
    <w:basedOn w:val="a0"/>
    <w:qFormat/>
    <w:rsid w:val="007E78FD"/>
    <w:rPr>
      <w:b/>
      <w:bCs/>
    </w:rPr>
  </w:style>
  <w:style w:type="table" w:styleId="a6">
    <w:name w:val="Table Grid"/>
    <w:basedOn w:val="a1"/>
    <w:uiPriority w:val="39"/>
    <w:rsid w:val="00E2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2022-05-30T09:56:00Z</dcterms:created>
  <dcterms:modified xsi:type="dcterms:W3CDTF">2022-05-30T10:48:00Z</dcterms:modified>
</cp:coreProperties>
</file>